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1E6D" w14:textId="3DC8B802" w:rsidR="00360697" w:rsidRPr="00360697" w:rsidRDefault="00360697" w:rsidP="00360697">
      <w:pPr>
        <w:spacing w:after="160" w:line="276" w:lineRule="auto"/>
        <w:rPr>
          <w:rFonts w:ascii="Times New Roman" w:hAnsi="Times New Roman" w:cs="Times New Roman"/>
          <w:sz w:val="40"/>
          <w:szCs w:val="40"/>
        </w:rPr>
      </w:pPr>
      <w:r>
        <w:rPr>
          <w:rFonts w:ascii="Times New Roman" w:hAnsi="Times New Roman" w:cs="Times New Roman"/>
          <w:sz w:val="40"/>
          <w:szCs w:val="40"/>
        </w:rPr>
        <w:t xml:space="preserve">           </w:t>
      </w:r>
      <w:r w:rsidRPr="00360697">
        <w:rPr>
          <w:rFonts w:ascii="Times New Roman" w:hAnsi="Times New Roman" w:cs="Times New Roman"/>
          <w:sz w:val="40"/>
          <w:szCs w:val="40"/>
        </w:rPr>
        <w:t>EARL SOHAM PARISH COUNCIL MEETING</w:t>
      </w:r>
    </w:p>
    <w:p w14:paraId="1E5DD2B2" w14:textId="14B3D7C3" w:rsidR="00360697" w:rsidRDefault="0008317B" w:rsidP="00F86F4E">
      <w:pPr>
        <w:spacing w:after="160" w:line="276"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7.00pm </w:t>
      </w:r>
      <w:r w:rsidR="00360697" w:rsidRPr="00360697">
        <w:rPr>
          <w:rFonts w:ascii="Times New Roman" w:hAnsi="Times New Roman" w:cs="Times New Roman"/>
          <w:sz w:val="28"/>
          <w:szCs w:val="28"/>
        </w:rPr>
        <w:t>T</w:t>
      </w:r>
      <w:r w:rsidR="00287016">
        <w:rPr>
          <w:rFonts w:ascii="Times New Roman" w:hAnsi="Times New Roman" w:cs="Times New Roman"/>
          <w:sz w:val="28"/>
          <w:szCs w:val="28"/>
        </w:rPr>
        <w:t xml:space="preserve">hursday </w:t>
      </w:r>
      <w:r w:rsidR="009C1555">
        <w:rPr>
          <w:rFonts w:ascii="Times New Roman" w:hAnsi="Times New Roman" w:cs="Times New Roman"/>
          <w:sz w:val="28"/>
          <w:szCs w:val="28"/>
        </w:rPr>
        <w:t>11th</w:t>
      </w:r>
      <w:r w:rsidR="00360697" w:rsidRPr="00360697">
        <w:rPr>
          <w:rFonts w:ascii="Times New Roman" w:hAnsi="Times New Roman" w:cs="Times New Roman"/>
          <w:sz w:val="28"/>
          <w:szCs w:val="28"/>
        </w:rPr>
        <w:t xml:space="preserve"> </w:t>
      </w:r>
      <w:r w:rsidR="00287016">
        <w:rPr>
          <w:rFonts w:ascii="Times New Roman" w:hAnsi="Times New Roman" w:cs="Times New Roman"/>
          <w:sz w:val="28"/>
          <w:szCs w:val="28"/>
        </w:rPr>
        <w:t>November</w:t>
      </w:r>
      <w:r w:rsidR="00360697" w:rsidRPr="00360697">
        <w:rPr>
          <w:rFonts w:ascii="Times New Roman" w:hAnsi="Times New Roman" w:cs="Times New Roman"/>
          <w:sz w:val="28"/>
          <w:szCs w:val="28"/>
        </w:rPr>
        <w:t xml:space="preserve"> 202</w:t>
      </w:r>
      <w:r w:rsidR="009C1555">
        <w:rPr>
          <w:rFonts w:ascii="Times New Roman" w:hAnsi="Times New Roman" w:cs="Times New Roman"/>
          <w:sz w:val="28"/>
          <w:szCs w:val="28"/>
        </w:rPr>
        <w:t>1</w:t>
      </w:r>
      <w:r w:rsidR="00EB3B3C">
        <w:rPr>
          <w:rFonts w:ascii="Times New Roman" w:hAnsi="Times New Roman" w:cs="Times New Roman"/>
          <w:sz w:val="28"/>
          <w:szCs w:val="28"/>
        </w:rPr>
        <w:t xml:space="preserve"> a</w:t>
      </w:r>
      <w:r w:rsidR="00F86F4E">
        <w:rPr>
          <w:rFonts w:ascii="Times New Roman" w:hAnsi="Times New Roman" w:cs="Times New Roman"/>
          <w:sz w:val="28"/>
          <w:szCs w:val="28"/>
        </w:rPr>
        <w:t>t Village Hall</w:t>
      </w:r>
    </w:p>
    <w:p w14:paraId="184A34A1" w14:textId="1A7E08FC" w:rsidR="004A10FE" w:rsidRDefault="00C230CC" w:rsidP="00C230CC">
      <w:pPr>
        <w:spacing w:after="160" w:line="276" w:lineRule="auto"/>
        <w:ind w:left="720"/>
        <w:rPr>
          <w:rFonts w:ascii="Times New Roman" w:hAnsi="Times New Roman" w:cs="Times New Roman"/>
          <w:sz w:val="28"/>
          <w:szCs w:val="28"/>
        </w:rPr>
      </w:pPr>
      <w:r>
        <w:rPr>
          <w:rFonts w:ascii="Times New Roman" w:hAnsi="Times New Roman" w:cs="Times New Roman"/>
          <w:sz w:val="28"/>
          <w:szCs w:val="28"/>
        </w:rPr>
        <w:t xml:space="preserve">                                               Minutes</w:t>
      </w:r>
    </w:p>
    <w:p w14:paraId="0E2DD7FD" w14:textId="5628C7F1" w:rsidR="001C6BDB" w:rsidRPr="008F5BD7" w:rsidRDefault="001C6BDB" w:rsidP="00C230CC">
      <w:pPr>
        <w:spacing w:after="160" w:line="276" w:lineRule="auto"/>
        <w:ind w:left="720"/>
        <w:rPr>
          <w:rFonts w:ascii="Times New Roman" w:hAnsi="Times New Roman" w:cs="Times New Roman"/>
          <w:sz w:val="28"/>
          <w:szCs w:val="28"/>
        </w:rPr>
      </w:pPr>
      <w:r>
        <w:rPr>
          <w:rFonts w:ascii="Times New Roman" w:hAnsi="Times New Roman" w:cs="Times New Roman"/>
          <w:sz w:val="24"/>
          <w:szCs w:val="24"/>
        </w:rPr>
        <w:t xml:space="preserve">In Attendance – DG, </w:t>
      </w:r>
      <w:r w:rsidR="00AF4466">
        <w:rPr>
          <w:rFonts w:ascii="Times New Roman" w:hAnsi="Times New Roman" w:cs="Times New Roman"/>
          <w:sz w:val="24"/>
          <w:szCs w:val="24"/>
        </w:rPr>
        <w:t>MR, TJ, AG, CC, NW, PR, AP</w:t>
      </w:r>
      <w:r w:rsidR="008F5BD7">
        <w:rPr>
          <w:rFonts w:ascii="Times New Roman" w:hAnsi="Times New Roman" w:cs="Times New Roman"/>
          <w:sz w:val="24"/>
          <w:szCs w:val="24"/>
        </w:rPr>
        <w:t xml:space="preserve"> and Elaine Bryce – ES District Councillor.</w:t>
      </w:r>
    </w:p>
    <w:p w14:paraId="00C36F9D" w14:textId="77777777" w:rsidR="00465994" w:rsidRDefault="00465994" w:rsidP="004A10FE"/>
    <w:p w14:paraId="71D1B14B" w14:textId="5C78D57D" w:rsidR="004A10FE" w:rsidRPr="00A133BC" w:rsidRDefault="004A10FE" w:rsidP="00A133BC">
      <w:pPr>
        <w:pStyle w:val="ListParagraph"/>
        <w:numPr>
          <w:ilvl w:val="0"/>
          <w:numId w:val="2"/>
        </w:numPr>
        <w:rPr>
          <w:sz w:val="28"/>
          <w:szCs w:val="28"/>
        </w:rPr>
      </w:pPr>
      <w:r w:rsidRPr="00A133BC">
        <w:rPr>
          <w:sz w:val="28"/>
          <w:szCs w:val="28"/>
        </w:rPr>
        <w:t>Apologies for absence</w:t>
      </w:r>
      <w:r w:rsidR="00C073FF">
        <w:rPr>
          <w:sz w:val="28"/>
          <w:szCs w:val="28"/>
        </w:rPr>
        <w:t>.</w:t>
      </w:r>
      <w:r w:rsidRPr="00A133BC">
        <w:rPr>
          <w:sz w:val="28"/>
          <w:szCs w:val="28"/>
        </w:rPr>
        <w:t xml:space="preserve"> </w:t>
      </w:r>
      <w:r w:rsidR="00A133BC" w:rsidRPr="00A133BC">
        <w:rPr>
          <w:sz w:val="28"/>
          <w:szCs w:val="28"/>
        </w:rPr>
        <w:t xml:space="preserve"> </w:t>
      </w:r>
    </w:p>
    <w:p w14:paraId="6ED4D5EA" w14:textId="4BF30F12" w:rsidR="00A133BC" w:rsidRDefault="00A133BC" w:rsidP="00A133BC">
      <w:pPr>
        <w:pStyle w:val="ListParagraph"/>
        <w:rPr>
          <w:sz w:val="28"/>
          <w:szCs w:val="28"/>
        </w:rPr>
      </w:pPr>
      <w:r>
        <w:rPr>
          <w:sz w:val="28"/>
          <w:szCs w:val="28"/>
        </w:rPr>
        <w:t>Lucy Murrel</w:t>
      </w:r>
      <w:r w:rsidR="001D35DA">
        <w:rPr>
          <w:sz w:val="28"/>
          <w:szCs w:val="28"/>
        </w:rPr>
        <w:t>l – The Parish Council</w:t>
      </w:r>
      <w:r w:rsidR="00062A10">
        <w:rPr>
          <w:sz w:val="28"/>
          <w:szCs w:val="28"/>
        </w:rPr>
        <w:t xml:space="preserve"> would like to wish a speedy recovery to both Lucy and </w:t>
      </w:r>
      <w:r w:rsidR="00983FBE">
        <w:rPr>
          <w:sz w:val="28"/>
          <w:szCs w:val="28"/>
        </w:rPr>
        <w:t xml:space="preserve">her husband </w:t>
      </w:r>
      <w:r w:rsidR="00062A10">
        <w:rPr>
          <w:sz w:val="28"/>
          <w:szCs w:val="28"/>
        </w:rPr>
        <w:t>Roger</w:t>
      </w:r>
      <w:r w:rsidR="00C073FF">
        <w:rPr>
          <w:sz w:val="28"/>
          <w:szCs w:val="28"/>
        </w:rPr>
        <w:t>.</w:t>
      </w:r>
    </w:p>
    <w:p w14:paraId="5AD2DDC0" w14:textId="77777777" w:rsidR="00C073FF" w:rsidRPr="00A133BC" w:rsidRDefault="00C073FF" w:rsidP="00A133BC">
      <w:pPr>
        <w:pStyle w:val="ListParagraph"/>
        <w:rPr>
          <w:sz w:val="28"/>
          <w:szCs w:val="28"/>
        </w:rPr>
      </w:pPr>
    </w:p>
    <w:p w14:paraId="148B7BEA" w14:textId="06A10490" w:rsidR="004A10FE" w:rsidRPr="00C073FF" w:rsidRDefault="004A10FE" w:rsidP="00C073FF">
      <w:pPr>
        <w:pStyle w:val="ListParagraph"/>
        <w:numPr>
          <w:ilvl w:val="0"/>
          <w:numId w:val="2"/>
        </w:numPr>
        <w:rPr>
          <w:sz w:val="28"/>
          <w:szCs w:val="28"/>
        </w:rPr>
      </w:pPr>
      <w:r w:rsidRPr="00C073FF">
        <w:rPr>
          <w:sz w:val="28"/>
          <w:szCs w:val="28"/>
        </w:rPr>
        <w:t>Declaration of interest</w:t>
      </w:r>
      <w:r w:rsidR="00C073FF" w:rsidRPr="00C073FF">
        <w:rPr>
          <w:sz w:val="28"/>
          <w:szCs w:val="28"/>
        </w:rPr>
        <w:t>.</w:t>
      </w:r>
    </w:p>
    <w:p w14:paraId="600A4FB7" w14:textId="3A520A15" w:rsidR="00C073FF" w:rsidRDefault="00C073FF" w:rsidP="00C073FF">
      <w:pPr>
        <w:pStyle w:val="ListParagraph"/>
        <w:rPr>
          <w:sz w:val="28"/>
          <w:szCs w:val="28"/>
        </w:rPr>
      </w:pPr>
      <w:r>
        <w:rPr>
          <w:sz w:val="28"/>
          <w:szCs w:val="28"/>
        </w:rPr>
        <w:t xml:space="preserve">For the allotments </w:t>
      </w:r>
      <w:r w:rsidR="00CF5AFE">
        <w:rPr>
          <w:sz w:val="28"/>
          <w:szCs w:val="28"/>
        </w:rPr>
        <w:t>–</w:t>
      </w:r>
      <w:r>
        <w:rPr>
          <w:sz w:val="28"/>
          <w:szCs w:val="28"/>
        </w:rPr>
        <w:t xml:space="preserve"> </w:t>
      </w:r>
      <w:r w:rsidR="00CF5AFE">
        <w:rPr>
          <w:sz w:val="28"/>
          <w:szCs w:val="28"/>
        </w:rPr>
        <w:t>CC, TJ, DG, AG</w:t>
      </w:r>
    </w:p>
    <w:p w14:paraId="4AF02978" w14:textId="051AFAE0" w:rsidR="000560AC" w:rsidRDefault="000560AC" w:rsidP="00C073FF">
      <w:pPr>
        <w:pStyle w:val="ListParagraph"/>
        <w:rPr>
          <w:sz w:val="28"/>
          <w:szCs w:val="28"/>
        </w:rPr>
      </w:pPr>
      <w:r>
        <w:rPr>
          <w:sz w:val="28"/>
          <w:szCs w:val="28"/>
        </w:rPr>
        <w:t xml:space="preserve">For Bruce Hinton </w:t>
      </w:r>
      <w:r w:rsidR="00E530A0">
        <w:rPr>
          <w:sz w:val="28"/>
          <w:szCs w:val="28"/>
        </w:rPr>
        <w:t>–</w:t>
      </w:r>
      <w:r>
        <w:rPr>
          <w:sz w:val="28"/>
          <w:szCs w:val="28"/>
        </w:rPr>
        <w:t xml:space="preserve"> </w:t>
      </w:r>
      <w:r w:rsidR="00E530A0">
        <w:rPr>
          <w:sz w:val="28"/>
          <w:szCs w:val="28"/>
        </w:rPr>
        <w:t>N</w:t>
      </w:r>
      <w:r w:rsidR="00983FBE">
        <w:rPr>
          <w:sz w:val="28"/>
          <w:szCs w:val="28"/>
        </w:rPr>
        <w:t>W</w:t>
      </w:r>
    </w:p>
    <w:p w14:paraId="05D90314" w14:textId="0293DB7C" w:rsidR="00E530A0" w:rsidRDefault="00E530A0" w:rsidP="00C073FF">
      <w:pPr>
        <w:pStyle w:val="ListParagraph"/>
        <w:rPr>
          <w:sz w:val="28"/>
          <w:szCs w:val="28"/>
        </w:rPr>
      </w:pPr>
      <w:r>
        <w:rPr>
          <w:sz w:val="28"/>
          <w:szCs w:val="28"/>
        </w:rPr>
        <w:t>For Jubilee Wood – TJ</w:t>
      </w:r>
    </w:p>
    <w:p w14:paraId="77E884AC" w14:textId="77777777" w:rsidR="00E530A0" w:rsidRPr="00C073FF" w:rsidRDefault="00E530A0" w:rsidP="00C073FF">
      <w:pPr>
        <w:pStyle w:val="ListParagraph"/>
        <w:rPr>
          <w:sz w:val="28"/>
          <w:szCs w:val="28"/>
        </w:rPr>
      </w:pPr>
    </w:p>
    <w:p w14:paraId="461D889D" w14:textId="0A8D70FA" w:rsidR="004A10FE" w:rsidRPr="00D06B52" w:rsidRDefault="00465994" w:rsidP="00D06B52">
      <w:pPr>
        <w:pStyle w:val="ListParagraph"/>
        <w:numPr>
          <w:ilvl w:val="0"/>
          <w:numId w:val="2"/>
        </w:numPr>
        <w:rPr>
          <w:sz w:val="28"/>
          <w:szCs w:val="28"/>
        </w:rPr>
      </w:pPr>
      <w:r w:rsidRPr="00D06B52">
        <w:rPr>
          <w:sz w:val="28"/>
          <w:szCs w:val="28"/>
        </w:rPr>
        <w:t xml:space="preserve">a </w:t>
      </w:r>
      <w:r w:rsidR="004A10FE" w:rsidRPr="00D06B52">
        <w:rPr>
          <w:sz w:val="28"/>
          <w:szCs w:val="28"/>
        </w:rPr>
        <w:t xml:space="preserve">Approval of minutes from </w:t>
      </w:r>
      <w:r w:rsidR="00F272CD" w:rsidRPr="00D06B52">
        <w:rPr>
          <w:sz w:val="28"/>
          <w:szCs w:val="28"/>
        </w:rPr>
        <w:t>2</w:t>
      </w:r>
      <w:r w:rsidR="009C1555" w:rsidRPr="00D06B52">
        <w:rPr>
          <w:sz w:val="28"/>
          <w:szCs w:val="28"/>
        </w:rPr>
        <w:t>nd</w:t>
      </w:r>
      <w:r w:rsidRPr="00D06B52">
        <w:rPr>
          <w:sz w:val="28"/>
          <w:szCs w:val="28"/>
        </w:rPr>
        <w:t xml:space="preserve"> September </w:t>
      </w:r>
      <w:r w:rsidR="004A10FE" w:rsidRPr="00D06B52">
        <w:rPr>
          <w:sz w:val="28"/>
          <w:szCs w:val="28"/>
        </w:rPr>
        <w:t>202</w:t>
      </w:r>
      <w:r w:rsidR="007F27E8" w:rsidRPr="00D06B52">
        <w:rPr>
          <w:sz w:val="28"/>
          <w:szCs w:val="28"/>
        </w:rPr>
        <w:t>1</w:t>
      </w:r>
      <w:r w:rsidR="00D06B52" w:rsidRPr="00D06B52">
        <w:rPr>
          <w:sz w:val="28"/>
          <w:szCs w:val="28"/>
        </w:rPr>
        <w:t>.</w:t>
      </w:r>
    </w:p>
    <w:p w14:paraId="1676CE60" w14:textId="77777777" w:rsidR="00811EBE" w:rsidRDefault="00D06B52" w:rsidP="00811EBE">
      <w:pPr>
        <w:pStyle w:val="ListParagraph"/>
        <w:rPr>
          <w:sz w:val="28"/>
          <w:szCs w:val="28"/>
        </w:rPr>
      </w:pPr>
      <w:r>
        <w:rPr>
          <w:sz w:val="28"/>
          <w:szCs w:val="28"/>
        </w:rPr>
        <w:t>Approved unanimously.</w:t>
      </w:r>
    </w:p>
    <w:p w14:paraId="6CD36DA4" w14:textId="1A87F5FA" w:rsidR="00737EA1" w:rsidRDefault="00811EBE" w:rsidP="00811EBE">
      <w:pPr>
        <w:rPr>
          <w:sz w:val="28"/>
          <w:szCs w:val="28"/>
        </w:rPr>
      </w:pPr>
      <w:r>
        <w:rPr>
          <w:sz w:val="28"/>
          <w:szCs w:val="28"/>
        </w:rPr>
        <w:t xml:space="preserve">         </w:t>
      </w:r>
      <w:r w:rsidR="00737EA1" w:rsidRPr="00811EBE">
        <w:rPr>
          <w:sz w:val="28"/>
          <w:szCs w:val="28"/>
        </w:rPr>
        <w:t xml:space="preserve">  b Matters arising from </w:t>
      </w:r>
      <w:r w:rsidR="00F272CD" w:rsidRPr="00811EBE">
        <w:rPr>
          <w:sz w:val="28"/>
          <w:szCs w:val="28"/>
        </w:rPr>
        <w:t>2</w:t>
      </w:r>
      <w:r w:rsidR="009C1555" w:rsidRPr="00811EBE">
        <w:rPr>
          <w:sz w:val="28"/>
          <w:szCs w:val="28"/>
        </w:rPr>
        <w:t>nd</w:t>
      </w:r>
      <w:r w:rsidR="00737EA1" w:rsidRPr="00811EBE">
        <w:rPr>
          <w:sz w:val="28"/>
          <w:szCs w:val="28"/>
        </w:rPr>
        <w:t xml:space="preserve"> September 202</w:t>
      </w:r>
      <w:r w:rsidR="009C1555" w:rsidRPr="00811EBE">
        <w:rPr>
          <w:sz w:val="28"/>
          <w:szCs w:val="28"/>
        </w:rPr>
        <w:t>1</w:t>
      </w:r>
    </w:p>
    <w:p w14:paraId="70C2F689" w14:textId="1C44CD5D" w:rsidR="00811EBE" w:rsidRDefault="00811EBE" w:rsidP="00811EBE">
      <w:pPr>
        <w:rPr>
          <w:sz w:val="28"/>
          <w:szCs w:val="28"/>
        </w:rPr>
      </w:pPr>
      <w:r>
        <w:rPr>
          <w:sz w:val="28"/>
          <w:szCs w:val="28"/>
        </w:rPr>
        <w:t xml:space="preserve">           DG wrote to </w:t>
      </w:r>
      <w:r w:rsidR="00983FBE">
        <w:rPr>
          <w:sz w:val="28"/>
          <w:szCs w:val="28"/>
        </w:rPr>
        <w:t>Flagship</w:t>
      </w:r>
      <w:r w:rsidR="002121DC">
        <w:rPr>
          <w:sz w:val="28"/>
          <w:szCs w:val="28"/>
        </w:rPr>
        <w:t>, and also spoke to them. They are now aware of the problem and are working on</w:t>
      </w:r>
      <w:r w:rsidR="00E25607">
        <w:rPr>
          <w:sz w:val="28"/>
          <w:szCs w:val="28"/>
        </w:rPr>
        <w:t xml:space="preserve"> </w:t>
      </w:r>
      <w:r w:rsidR="002121DC">
        <w:rPr>
          <w:sz w:val="28"/>
          <w:szCs w:val="28"/>
        </w:rPr>
        <w:t>a solution, but difficult as they</w:t>
      </w:r>
      <w:r w:rsidR="003354DC">
        <w:rPr>
          <w:sz w:val="28"/>
          <w:szCs w:val="28"/>
        </w:rPr>
        <w:t xml:space="preserve"> don’t own enough land to resolve it easily.</w:t>
      </w:r>
    </w:p>
    <w:p w14:paraId="00A007C1" w14:textId="33842C24" w:rsidR="003354DC" w:rsidRDefault="003354DC" w:rsidP="00811EBE">
      <w:pPr>
        <w:rPr>
          <w:sz w:val="28"/>
          <w:szCs w:val="28"/>
        </w:rPr>
      </w:pPr>
      <w:r>
        <w:rPr>
          <w:sz w:val="28"/>
          <w:szCs w:val="28"/>
        </w:rPr>
        <w:t xml:space="preserve">          GH </w:t>
      </w:r>
      <w:r w:rsidR="0012219E">
        <w:rPr>
          <w:sz w:val="28"/>
          <w:szCs w:val="28"/>
        </w:rPr>
        <w:t xml:space="preserve">looked into </w:t>
      </w:r>
      <w:r w:rsidR="00E25607">
        <w:rPr>
          <w:sz w:val="28"/>
          <w:szCs w:val="28"/>
        </w:rPr>
        <w:t>oak</w:t>
      </w:r>
      <w:r w:rsidR="0012219E">
        <w:rPr>
          <w:sz w:val="28"/>
          <w:szCs w:val="28"/>
        </w:rPr>
        <w:t xml:space="preserve"> tree mildew, and advised it is not a problem.</w:t>
      </w:r>
    </w:p>
    <w:p w14:paraId="2718B9F6" w14:textId="77777777" w:rsidR="00A20894" w:rsidRPr="00811EBE" w:rsidRDefault="00A20894" w:rsidP="00811EBE">
      <w:pPr>
        <w:rPr>
          <w:sz w:val="28"/>
          <w:szCs w:val="28"/>
        </w:rPr>
      </w:pPr>
    </w:p>
    <w:p w14:paraId="07A516DD" w14:textId="1F0CFE4A" w:rsidR="00890D32" w:rsidRPr="00A20894" w:rsidRDefault="00890D32" w:rsidP="00A20894">
      <w:pPr>
        <w:pStyle w:val="ListParagraph"/>
        <w:numPr>
          <w:ilvl w:val="0"/>
          <w:numId w:val="2"/>
        </w:numPr>
        <w:rPr>
          <w:sz w:val="28"/>
          <w:szCs w:val="28"/>
        </w:rPr>
      </w:pPr>
      <w:r w:rsidRPr="00A20894">
        <w:rPr>
          <w:sz w:val="28"/>
          <w:szCs w:val="28"/>
        </w:rPr>
        <w:t>Public Comment</w:t>
      </w:r>
      <w:r w:rsidR="00A20894" w:rsidRPr="00A20894">
        <w:rPr>
          <w:sz w:val="28"/>
          <w:szCs w:val="28"/>
        </w:rPr>
        <w:t>.</w:t>
      </w:r>
    </w:p>
    <w:p w14:paraId="5961FBFD" w14:textId="35EE6D02" w:rsidR="00A20894" w:rsidRDefault="00A20894" w:rsidP="00A20894">
      <w:pPr>
        <w:pStyle w:val="ListParagraph"/>
        <w:rPr>
          <w:sz w:val="28"/>
          <w:szCs w:val="28"/>
        </w:rPr>
      </w:pPr>
      <w:r>
        <w:rPr>
          <w:sz w:val="28"/>
          <w:szCs w:val="28"/>
        </w:rPr>
        <w:t xml:space="preserve">No comments </w:t>
      </w:r>
      <w:r w:rsidR="004E0AE5">
        <w:rPr>
          <w:sz w:val="28"/>
          <w:szCs w:val="28"/>
        </w:rPr>
        <w:t>were made.</w:t>
      </w:r>
    </w:p>
    <w:p w14:paraId="1131D245" w14:textId="77777777" w:rsidR="004E0AE5" w:rsidRPr="00A20894" w:rsidRDefault="004E0AE5" w:rsidP="00A20894">
      <w:pPr>
        <w:pStyle w:val="ListParagraph"/>
        <w:rPr>
          <w:sz w:val="28"/>
          <w:szCs w:val="28"/>
        </w:rPr>
      </w:pPr>
    </w:p>
    <w:p w14:paraId="1F1FBE5E" w14:textId="246C3934" w:rsidR="00AB2936" w:rsidRPr="00585A66" w:rsidRDefault="0047329E" w:rsidP="00585A66">
      <w:pPr>
        <w:pStyle w:val="ListParagraph"/>
        <w:numPr>
          <w:ilvl w:val="0"/>
          <w:numId w:val="2"/>
        </w:numPr>
        <w:rPr>
          <w:sz w:val="28"/>
          <w:szCs w:val="28"/>
        </w:rPr>
      </w:pPr>
      <w:r w:rsidRPr="00585A66">
        <w:rPr>
          <w:sz w:val="28"/>
          <w:szCs w:val="28"/>
        </w:rPr>
        <w:t xml:space="preserve">District Council Report </w:t>
      </w:r>
      <w:r w:rsidR="00A7639F" w:rsidRPr="00585A66">
        <w:rPr>
          <w:sz w:val="28"/>
          <w:szCs w:val="28"/>
        </w:rPr>
        <w:t>Elaine Bryce</w:t>
      </w:r>
    </w:p>
    <w:p w14:paraId="73CD420F" w14:textId="2D618D5B" w:rsidR="00585A66" w:rsidRDefault="00585A66" w:rsidP="00585A66">
      <w:pPr>
        <w:pStyle w:val="ListParagraph"/>
        <w:rPr>
          <w:sz w:val="28"/>
          <w:szCs w:val="28"/>
        </w:rPr>
      </w:pPr>
      <w:r>
        <w:rPr>
          <w:sz w:val="28"/>
          <w:szCs w:val="28"/>
        </w:rPr>
        <w:t>Th</w:t>
      </w:r>
      <w:r w:rsidR="00AC0EFF">
        <w:rPr>
          <w:sz w:val="28"/>
          <w:szCs w:val="28"/>
        </w:rPr>
        <w:t>is</w:t>
      </w:r>
      <w:r>
        <w:rPr>
          <w:sz w:val="28"/>
          <w:szCs w:val="28"/>
        </w:rPr>
        <w:t xml:space="preserve"> report was sent to all Councillors</w:t>
      </w:r>
    </w:p>
    <w:p w14:paraId="3BD00B43" w14:textId="752633EA" w:rsidR="00AC0EFF" w:rsidRDefault="00AC0EFF" w:rsidP="00585A66">
      <w:pPr>
        <w:pStyle w:val="ListParagraph"/>
        <w:rPr>
          <w:sz w:val="28"/>
          <w:szCs w:val="28"/>
        </w:rPr>
      </w:pPr>
      <w:r>
        <w:rPr>
          <w:sz w:val="28"/>
          <w:szCs w:val="28"/>
        </w:rPr>
        <w:t xml:space="preserve">A question was raised about the </w:t>
      </w:r>
      <w:r w:rsidR="00017FEF">
        <w:rPr>
          <w:sz w:val="28"/>
          <w:szCs w:val="28"/>
        </w:rPr>
        <w:t xml:space="preserve">Mill Hill Street </w:t>
      </w:r>
      <w:r w:rsidR="00247FAD">
        <w:rPr>
          <w:sz w:val="28"/>
          <w:szCs w:val="28"/>
        </w:rPr>
        <w:t>junction</w:t>
      </w:r>
      <w:r w:rsidR="00B5692D">
        <w:rPr>
          <w:sz w:val="28"/>
          <w:szCs w:val="28"/>
        </w:rPr>
        <w:t xml:space="preserve">, and after a discussion </w:t>
      </w:r>
      <w:r w:rsidR="00C30B2C">
        <w:rPr>
          <w:sz w:val="28"/>
          <w:szCs w:val="28"/>
        </w:rPr>
        <w:t xml:space="preserve">Councillor Bryce said she would send ideas that had been </w:t>
      </w:r>
      <w:r w:rsidR="006A7DC7">
        <w:rPr>
          <w:sz w:val="28"/>
          <w:szCs w:val="28"/>
        </w:rPr>
        <w:t>made by highways.</w:t>
      </w:r>
      <w:r w:rsidR="00E25607">
        <w:rPr>
          <w:sz w:val="28"/>
          <w:szCs w:val="28"/>
        </w:rPr>
        <w:t xml:space="preserve"> AP</w:t>
      </w:r>
      <w:r w:rsidR="004B594F">
        <w:rPr>
          <w:sz w:val="28"/>
          <w:szCs w:val="28"/>
        </w:rPr>
        <w:t xml:space="preserve"> made the point that this had been discussed </w:t>
      </w:r>
      <w:r w:rsidR="00F82779">
        <w:rPr>
          <w:sz w:val="28"/>
          <w:szCs w:val="28"/>
        </w:rPr>
        <w:t>historically but the current solution was always deemed the safest.</w:t>
      </w:r>
    </w:p>
    <w:p w14:paraId="001FFFF9" w14:textId="5FD14824" w:rsidR="00A94F39" w:rsidRDefault="00A94F39" w:rsidP="00585A66">
      <w:pPr>
        <w:pStyle w:val="ListParagraph"/>
        <w:rPr>
          <w:sz w:val="28"/>
          <w:szCs w:val="28"/>
        </w:rPr>
      </w:pPr>
      <w:r>
        <w:rPr>
          <w:sz w:val="28"/>
          <w:szCs w:val="28"/>
        </w:rPr>
        <w:t>NW asked</w:t>
      </w:r>
      <w:r w:rsidR="00C83CFC">
        <w:rPr>
          <w:sz w:val="28"/>
          <w:szCs w:val="28"/>
        </w:rPr>
        <w:t xml:space="preserve"> EB what it would take to put in a 40mph </w:t>
      </w:r>
      <w:r w:rsidR="00B67864">
        <w:rPr>
          <w:sz w:val="28"/>
          <w:szCs w:val="28"/>
        </w:rPr>
        <w:t>limit by Yew Tree Business Park?</w:t>
      </w:r>
    </w:p>
    <w:p w14:paraId="1BC313F1" w14:textId="661FF68C" w:rsidR="00B67864" w:rsidRDefault="00AA604C" w:rsidP="00585A66">
      <w:pPr>
        <w:pStyle w:val="ListParagraph"/>
        <w:rPr>
          <w:sz w:val="28"/>
          <w:szCs w:val="28"/>
        </w:rPr>
      </w:pPr>
      <w:r>
        <w:rPr>
          <w:sz w:val="28"/>
          <w:szCs w:val="28"/>
        </w:rPr>
        <w:t>AG asked EB how to improve the 2</w:t>
      </w:r>
      <w:r w:rsidR="00272BD3">
        <w:rPr>
          <w:sz w:val="28"/>
          <w:szCs w:val="28"/>
        </w:rPr>
        <w:t xml:space="preserve">0mph </w:t>
      </w:r>
      <w:r w:rsidR="007F2A41">
        <w:rPr>
          <w:sz w:val="28"/>
          <w:szCs w:val="28"/>
        </w:rPr>
        <w:t xml:space="preserve">speed limit </w:t>
      </w:r>
      <w:r w:rsidR="00272BD3">
        <w:rPr>
          <w:sz w:val="28"/>
          <w:szCs w:val="28"/>
        </w:rPr>
        <w:t>area around the school.</w:t>
      </w:r>
    </w:p>
    <w:p w14:paraId="555722B0" w14:textId="0FE4CE34" w:rsidR="00272BD3" w:rsidRDefault="009717DD" w:rsidP="00585A66">
      <w:pPr>
        <w:pStyle w:val="ListParagraph"/>
        <w:rPr>
          <w:sz w:val="28"/>
          <w:szCs w:val="28"/>
        </w:rPr>
      </w:pPr>
      <w:r>
        <w:rPr>
          <w:sz w:val="28"/>
          <w:szCs w:val="28"/>
        </w:rPr>
        <w:t xml:space="preserve">EB asked the council for feedback on </w:t>
      </w:r>
      <w:r w:rsidR="00A81007">
        <w:rPr>
          <w:sz w:val="28"/>
          <w:szCs w:val="28"/>
        </w:rPr>
        <w:t>proposed lorry routes</w:t>
      </w:r>
      <w:r w:rsidR="005860CC">
        <w:rPr>
          <w:sz w:val="28"/>
          <w:szCs w:val="28"/>
        </w:rPr>
        <w:t>, and it was stated that the lorry routes could go on the website.</w:t>
      </w:r>
    </w:p>
    <w:p w14:paraId="6CE4BC44" w14:textId="0284EB9F" w:rsidR="00585A66" w:rsidRPr="00585A66" w:rsidRDefault="00585A66" w:rsidP="00585A66">
      <w:pPr>
        <w:pStyle w:val="ListParagraph"/>
        <w:rPr>
          <w:sz w:val="28"/>
          <w:szCs w:val="28"/>
        </w:rPr>
      </w:pPr>
    </w:p>
    <w:p w14:paraId="54B3B607" w14:textId="020E1DD3" w:rsidR="006664D0" w:rsidRDefault="00911F71" w:rsidP="00633B95">
      <w:pPr>
        <w:pStyle w:val="ListParagraph"/>
        <w:numPr>
          <w:ilvl w:val="0"/>
          <w:numId w:val="2"/>
        </w:numPr>
        <w:divId w:val="2040012695"/>
        <w:rPr>
          <w:sz w:val="28"/>
          <w:szCs w:val="28"/>
        </w:rPr>
      </w:pPr>
      <w:r w:rsidRPr="00633B95">
        <w:rPr>
          <w:sz w:val="28"/>
          <w:szCs w:val="28"/>
        </w:rPr>
        <w:t>Planning Application  DC/2</w:t>
      </w:r>
      <w:r w:rsidR="00E64936" w:rsidRPr="00633B95">
        <w:rPr>
          <w:sz w:val="28"/>
          <w:szCs w:val="28"/>
        </w:rPr>
        <w:t>1/</w:t>
      </w:r>
      <w:r w:rsidR="00522ED7" w:rsidRPr="00633B95">
        <w:rPr>
          <w:sz w:val="28"/>
          <w:szCs w:val="28"/>
        </w:rPr>
        <w:t>4705/P3MA</w:t>
      </w:r>
    </w:p>
    <w:p w14:paraId="75ADF831" w14:textId="56890490" w:rsidR="00872EA5" w:rsidRPr="00872EA5" w:rsidRDefault="00872EA5" w:rsidP="00872EA5">
      <w:pPr>
        <w:rPr>
          <w:sz w:val="24"/>
          <w:szCs w:val="24"/>
        </w:rPr>
      </w:pPr>
      <w:r>
        <w:rPr>
          <w:sz w:val="24"/>
          <w:szCs w:val="24"/>
        </w:rPr>
        <w:lastRenderedPageBreak/>
        <w:t xml:space="preserve">             </w:t>
      </w:r>
      <w:r w:rsidRPr="00872EA5">
        <w:rPr>
          <w:sz w:val="24"/>
          <w:szCs w:val="24"/>
        </w:rPr>
        <w:t xml:space="preserve">The Parish Council held a meeting to discuss the above planning application and by a </w:t>
      </w:r>
      <w:r>
        <w:rPr>
          <w:sz w:val="24"/>
          <w:szCs w:val="24"/>
        </w:rPr>
        <w:t xml:space="preserve">                    </w:t>
      </w:r>
      <w:r w:rsidR="00EC3DBA">
        <w:rPr>
          <w:sz w:val="24"/>
          <w:szCs w:val="24"/>
        </w:rPr>
        <w:t xml:space="preserve">                                    </w:t>
      </w:r>
      <w:r w:rsidRPr="00872EA5">
        <w:rPr>
          <w:sz w:val="24"/>
          <w:szCs w:val="24"/>
        </w:rPr>
        <w:t>majority voted to object.</w:t>
      </w:r>
    </w:p>
    <w:p w14:paraId="2E175AE0" w14:textId="77777777" w:rsidR="00872EA5" w:rsidRPr="00872EA5" w:rsidRDefault="00872EA5" w:rsidP="00872EA5">
      <w:pPr>
        <w:pStyle w:val="ListParagraph"/>
        <w:rPr>
          <w:sz w:val="24"/>
          <w:szCs w:val="24"/>
        </w:rPr>
      </w:pPr>
      <w:r w:rsidRPr="00872EA5">
        <w:rPr>
          <w:sz w:val="24"/>
          <w:szCs w:val="24"/>
        </w:rPr>
        <w:t>The basis of this vote was that the ESDC Local Plan says that employment sites should be protected. By changing the existing planning permission status from employment to residential goes against this objective set out in the Local Plan, and therefore this application should be resisted.</w:t>
      </w:r>
    </w:p>
    <w:p w14:paraId="51060C94" w14:textId="77777777" w:rsidR="00872EA5" w:rsidRPr="00872EA5" w:rsidRDefault="00872EA5" w:rsidP="00EC3DBA">
      <w:pPr>
        <w:pStyle w:val="ListParagraph"/>
        <w:rPr>
          <w:sz w:val="24"/>
          <w:szCs w:val="24"/>
        </w:rPr>
      </w:pPr>
      <w:r w:rsidRPr="00872EA5">
        <w:rPr>
          <w:sz w:val="24"/>
          <w:szCs w:val="24"/>
        </w:rPr>
        <w:t>Our understanding, as noted in previous objections to applications on this site, is that the GPDO quoted does not override or change the ruling as laid out in the Local Plan.</w:t>
      </w:r>
    </w:p>
    <w:p w14:paraId="352C4455" w14:textId="78EF6263" w:rsidR="00872EA5" w:rsidRDefault="00EC3DBA" w:rsidP="00EC3DBA">
      <w:pPr>
        <w:rPr>
          <w:sz w:val="24"/>
          <w:szCs w:val="24"/>
        </w:rPr>
      </w:pPr>
      <w:r>
        <w:rPr>
          <w:sz w:val="24"/>
          <w:szCs w:val="24"/>
        </w:rPr>
        <w:t xml:space="preserve">             </w:t>
      </w:r>
      <w:r w:rsidR="00872EA5" w:rsidRPr="00EC3DBA">
        <w:rPr>
          <w:sz w:val="24"/>
          <w:szCs w:val="24"/>
        </w:rPr>
        <w:t>Parish Council vote: Object.</w:t>
      </w:r>
    </w:p>
    <w:p w14:paraId="3A718126" w14:textId="77777777" w:rsidR="00EA4F17" w:rsidRDefault="00EA4F17" w:rsidP="00EC3DBA">
      <w:pPr>
        <w:rPr>
          <w:sz w:val="24"/>
          <w:szCs w:val="24"/>
        </w:rPr>
      </w:pPr>
    </w:p>
    <w:p w14:paraId="1FF092D7" w14:textId="608070F3" w:rsidR="00EA4F17" w:rsidRPr="00EC3DBA" w:rsidRDefault="00EA4F17" w:rsidP="00EC3DBA">
      <w:pPr>
        <w:rPr>
          <w:sz w:val="24"/>
          <w:szCs w:val="24"/>
        </w:rPr>
      </w:pPr>
      <w:r>
        <w:rPr>
          <w:sz w:val="24"/>
          <w:szCs w:val="24"/>
        </w:rPr>
        <w:t xml:space="preserve">            The other 2 applications on the Agenda were not discussed as they were </w:t>
      </w:r>
      <w:r w:rsidR="00BB65C4">
        <w:rPr>
          <w:sz w:val="24"/>
          <w:szCs w:val="24"/>
        </w:rPr>
        <w:t xml:space="preserve">lapsed   </w:t>
      </w:r>
    </w:p>
    <w:p w14:paraId="07A4241B" w14:textId="77777777" w:rsidR="00872EA5" w:rsidRPr="00633B95" w:rsidRDefault="00872EA5" w:rsidP="00872EA5">
      <w:pPr>
        <w:pStyle w:val="ListParagraph"/>
        <w:divId w:val="2040012695"/>
        <w:rPr>
          <w:sz w:val="28"/>
          <w:szCs w:val="28"/>
        </w:rPr>
      </w:pPr>
    </w:p>
    <w:p w14:paraId="5EA30EC8" w14:textId="77777777" w:rsidR="00633B95" w:rsidRPr="00633B95" w:rsidRDefault="00633B95" w:rsidP="00633B95">
      <w:pPr>
        <w:pStyle w:val="ListParagraph"/>
        <w:divId w:val="2040012695"/>
        <w:rPr>
          <w:rFonts w:ascii="Times New Roman" w:eastAsia="Times New Roman" w:hAnsi="Times New Roman" w:cs="Times New Roman"/>
          <w:sz w:val="24"/>
          <w:szCs w:val="24"/>
        </w:rPr>
      </w:pPr>
    </w:p>
    <w:p w14:paraId="63160247" w14:textId="771716DB" w:rsidR="00EC40D7" w:rsidRPr="00DA3D0F" w:rsidRDefault="0053731A" w:rsidP="00DA3D0F">
      <w:pPr>
        <w:pStyle w:val="ListParagraph"/>
        <w:numPr>
          <w:ilvl w:val="0"/>
          <w:numId w:val="2"/>
        </w:numPr>
        <w:rPr>
          <w:sz w:val="28"/>
          <w:szCs w:val="28"/>
        </w:rPr>
      </w:pPr>
      <w:r w:rsidRPr="00DA3D0F">
        <w:rPr>
          <w:sz w:val="28"/>
          <w:szCs w:val="28"/>
        </w:rPr>
        <w:t xml:space="preserve">2022/23 </w:t>
      </w:r>
      <w:r w:rsidR="006664D0" w:rsidRPr="00DA3D0F">
        <w:rPr>
          <w:sz w:val="28"/>
          <w:szCs w:val="28"/>
        </w:rPr>
        <w:t xml:space="preserve">Precept budget preparation for January </w:t>
      </w:r>
      <w:r w:rsidRPr="00DA3D0F">
        <w:rPr>
          <w:sz w:val="28"/>
          <w:szCs w:val="28"/>
        </w:rPr>
        <w:t>20</w:t>
      </w:r>
      <w:r w:rsidR="009A5C7A" w:rsidRPr="00DA3D0F">
        <w:rPr>
          <w:sz w:val="28"/>
          <w:szCs w:val="28"/>
        </w:rPr>
        <w:t>22</w:t>
      </w:r>
    </w:p>
    <w:p w14:paraId="40C23FD1" w14:textId="3381A707" w:rsidR="00DA3D0F" w:rsidRDefault="00DA3D0F" w:rsidP="00DA3D0F">
      <w:pPr>
        <w:pStyle w:val="ListParagraph"/>
        <w:rPr>
          <w:sz w:val="28"/>
          <w:szCs w:val="28"/>
        </w:rPr>
      </w:pPr>
      <w:r>
        <w:rPr>
          <w:sz w:val="28"/>
          <w:szCs w:val="28"/>
        </w:rPr>
        <w:t xml:space="preserve">A proposed </w:t>
      </w:r>
      <w:r w:rsidR="00BA01EE">
        <w:rPr>
          <w:sz w:val="28"/>
          <w:szCs w:val="28"/>
        </w:rPr>
        <w:t xml:space="preserve">Precept was handed out to all and a line by line assessment was carried out by the </w:t>
      </w:r>
      <w:r w:rsidR="003B5BB3">
        <w:rPr>
          <w:sz w:val="28"/>
          <w:szCs w:val="28"/>
        </w:rPr>
        <w:t xml:space="preserve">Council. </w:t>
      </w:r>
      <w:r w:rsidR="001F12F1">
        <w:rPr>
          <w:sz w:val="28"/>
          <w:szCs w:val="28"/>
        </w:rPr>
        <w:t xml:space="preserve">Points of </w:t>
      </w:r>
      <w:r w:rsidR="00D569C7">
        <w:rPr>
          <w:sz w:val="28"/>
          <w:szCs w:val="28"/>
        </w:rPr>
        <w:t xml:space="preserve">particular </w:t>
      </w:r>
      <w:r w:rsidR="001F12F1">
        <w:rPr>
          <w:sz w:val="28"/>
          <w:szCs w:val="28"/>
        </w:rPr>
        <w:t xml:space="preserve">discussion </w:t>
      </w:r>
      <w:r w:rsidR="00D569C7">
        <w:rPr>
          <w:sz w:val="28"/>
          <w:szCs w:val="28"/>
        </w:rPr>
        <w:t>took place around Website funding,</w:t>
      </w:r>
      <w:r w:rsidR="00335F9C">
        <w:rPr>
          <w:sz w:val="28"/>
          <w:szCs w:val="28"/>
        </w:rPr>
        <w:t xml:space="preserve"> the</w:t>
      </w:r>
      <w:r w:rsidR="00D569C7">
        <w:rPr>
          <w:sz w:val="28"/>
          <w:szCs w:val="28"/>
        </w:rPr>
        <w:t xml:space="preserve"> </w:t>
      </w:r>
      <w:r w:rsidR="006D07B9">
        <w:rPr>
          <w:sz w:val="28"/>
          <w:szCs w:val="28"/>
        </w:rPr>
        <w:t>cemetery plan</w:t>
      </w:r>
      <w:r w:rsidR="00335F9C">
        <w:rPr>
          <w:sz w:val="28"/>
          <w:szCs w:val="28"/>
        </w:rPr>
        <w:t xml:space="preserve"> – TJ said he knows a company that does this </w:t>
      </w:r>
      <w:r w:rsidR="003E6E74">
        <w:rPr>
          <w:sz w:val="28"/>
          <w:szCs w:val="28"/>
        </w:rPr>
        <w:t>and would contact them and get a quote. Also</w:t>
      </w:r>
      <w:r w:rsidR="00B532F3">
        <w:rPr>
          <w:sz w:val="28"/>
          <w:szCs w:val="28"/>
        </w:rPr>
        <w:t>,</w:t>
      </w:r>
      <w:r w:rsidR="006D07B9">
        <w:rPr>
          <w:sz w:val="28"/>
          <w:szCs w:val="28"/>
        </w:rPr>
        <w:t xml:space="preserve"> pinch gates maintenance</w:t>
      </w:r>
      <w:r w:rsidR="00CD0C65">
        <w:rPr>
          <w:sz w:val="28"/>
          <w:szCs w:val="28"/>
        </w:rPr>
        <w:t>, ditch clea</w:t>
      </w:r>
      <w:r w:rsidR="00596738">
        <w:rPr>
          <w:sz w:val="28"/>
          <w:szCs w:val="28"/>
        </w:rPr>
        <w:t>rance and the village Christmas Tree</w:t>
      </w:r>
      <w:r w:rsidR="00B532F3">
        <w:rPr>
          <w:sz w:val="28"/>
          <w:szCs w:val="28"/>
        </w:rPr>
        <w:t xml:space="preserve"> was discussed</w:t>
      </w:r>
      <w:r w:rsidR="009B771D">
        <w:rPr>
          <w:sz w:val="28"/>
          <w:szCs w:val="28"/>
        </w:rPr>
        <w:t>. These items to be concluded at the January PC meeting. All other items agreed as proposed.</w:t>
      </w:r>
    </w:p>
    <w:p w14:paraId="579DB4C1" w14:textId="262308F7" w:rsidR="0076004D" w:rsidRDefault="0076004D" w:rsidP="00DA3D0F">
      <w:pPr>
        <w:pStyle w:val="ListParagraph"/>
        <w:rPr>
          <w:sz w:val="28"/>
          <w:szCs w:val="28"/>
        </w:rPr>
      </w:pPr>
      <w:r>
        <w:rPr>
          <w:sz w:val="28"/>
          <w:szCs w:val="28"/>
        </w:rPr>
        <w:t xml:space="preserve">It was also agreed </w:t>
      </w:r>
      <w:r w:rsidR="00C77121">
        <w:rPr>
          <w:sz w:val="28"/>
          <w:szCs w:val="28"/>
        </w:rPr>
        <w:t xml:space="preserve">a bulletin on training courses would be sent out and </w:t>
      </w:r>
      <w:r w:rsidR="0041719C">
        <w:rPr>
          <w:sz w:val="28"/>
          <w:szCs w:val="28"/>
        </w:rPr>
        <w:t>the position regarding electrics to the telephone box would be confirmed.</w:t>
      </w:r>
    </w:p>
    <w:p w14:paraId="26440892" w14:textId="77777777" w:rsidR="0041719C" w:rsidRPr="00DA3D0F" w:rsidRDefault="0041719C" w:rsidP="00DA3D0F">
      <w:pPr>
        <w:pStyle w:val="ListParagraph"/>
        <w:rPr>
          <w:sz w:val="28"/>
          <w:szCs w:val="28"/>
        </w:rPr>
      </w:pPr>
    </w:p>
    <w:p w14:paraId="0EB9810E" w14:textId="4CF4F9FA" w:rsidR="00F605C7" w:rsidRDefault="0053731A" w:rsidP="004A10FE">
      <w:pPr>
        <w:rPr>
          <w:sz w:val="28"/>
          <w:szCs w:val="28"/>
        </w:rPr>
      </w:pPr>
      <w:r>
        <w:rPr>
          <w:sz w:val="28"/>
          <w:szCs w:val="28"/>
        </w:rPr>
        <w:t>8</w:t>
      </w:r>
      <w:r w:rsidR="00F605C7">
        <w:rPr>
          <w:sz w:val="28"/>
          <w:szCs w:val="28"/>
        </w:rPr>
        <w:t xml:space="preserve">) </w:t>
      </w:r>
      <w:r w:rsidR="00206996">
        <w:rPr>
          <w:sz w:val="28"/>
          <w:szCs w:val="28"/>
        </w:rPr>
        <w:t xml:space="preserve">Internal audit report and actions </w:t>
      </w:r>
    </w:p>
    <w:p w14:paraId="58F64B77" w14:textId="06ED21CC" w:rsidR="00767950" w:rsidRDefault="00262900" w:rsidP="00767950">
      <w:pPr>
        <w:pStyle w:val="ListParagraph"/>
        <w:numPr>
          <w:ilvl w:val="0"/>
          <w:numId w:val="1"/>
        </w:numPr>
        <w:rPr>
          <w:sz w:val="28"/>
          <w:szCs w:val="28"/>
        </w:rPr>
      </w:pPr>
      <w:r>
        <w:rPr>
          <w:sz w:val="28"/>
          <w:szCs w:val="28"/>
        </w:rPr>
        <w:t>Financial Regulations</w:t>
      </w:r>
    </w:p>
    <w:p w14:paraId="52363F4A" w14:textId="480C22BC" w:rsidR="00EE22DC" w:rsidRDefault="00EE22DC" w:rsidP="00767950">
      <w:pPr>
        <w:pStyle w:val="ListParagraph"/>
        <w:numPr>
          <w:ilvl w:val="0"/>
          <w:numId w:val="1"/>
        </w:numPr>
        <w:rPr>
          <w:sz w:val="28"/>
          <w:szCs w:val="28"/>
        </w:rPr>
      </w:pPr>
      <w:r>
        <w:rPr>
          <w:sz w:val="28"/>
          <w:szCs w:val="28"/>
        </w:rPr>
        <w:t>Confirm Financial Officer</w:t>
      </w:r>
      <w:r w:rsidR="003364CC">
        <w:rPr>
          <w:sz w:val="28"/>
          <w:szCs w:val="28"/>
        </w:rPr>
        <w:t xml:space="preserve"> (Guy Harvey)</w:t>
      </w:r>
    </w:p>
    <w:p w14:paraId="7C38DF50" w14:textId="490FF00F" w:rsidR="00EE22DC" w:rsidRDefault="00257504" w:rsidP="00767950">
      <w:pPr>
        <w:pStyle w:val="ListParagraph"/>
        <w:numPr>
          <w:ilvl w:val="0"/>
          <w:numId w:val="1"/>
        </w:numPr>
        <w:rPr>
          <w:sz w:val="28"/>
          <w:szCs w:val="28"/>
        </w:rPr>
      </w:pPr>
      <w:r>
        <w:rPr>
          <w:sz w:val="28"/>
          <w:szCs w:val="28"/>
        </w:rPr>
        <w:t>Adopt Standing Orders</w:t>
      </w:r>
      <w:r w:rsidR="003364CC">
        <w:rPr>
          <w:sz w:val="28"/>
          <w:szCs w:val="28"/>
        </w:rPr>
        <w:t xml:space="preserve"> </w:t>
      </w:r>
    </w:p>
    <w:p w14:paraId="31666093" w14:textId="43F18FD3" w:rsidR="00257504" w:rsidRDefault="00257504" w:rsidP="00767950">
      <w:pPr>
        <w:pStyle w:val="ListParagraph"/>
        <w:numPr>
          <w:ilvl w:val="0"/>
          <w:numId w:val="1"/>
        </w:numPr>
        <w:rPr>
          <w:sz w:val="28"/>
          <w:szCs w:val="28"/>
        </w:rPr>
      </w:pPr>
      <w:r>
        <w:rPr>
          <w:sz w:val="28"/>
          <w:szCs w:val="28"/>
        </w:rPr>
        <w:t xml:space="preserve">General power of competence </w:t>
      </w:r>
    </w:p>
    <w:p w14:paraId="25276546" w14:textId="5F522DDD" w:rsidR="00257504" w:rsidRDefault="00082A62" w:rsidP="00767950">
      <w:pPr>
        <w:pStyle w:val="ListParagraph"/>
        <w:numPr>
          <w:ilvl w:val="0"/>
          <w:numId w:val="1"/>
        </w:numPr>
        <w:rPr>
          <w:sz w:val="28"/>
          <w:szCs w:val="28"/>
        </w:rPr>
      </w:pPr>
      <w:r>
        <w:rPr>
          <w:sz w:val="28"/>
          <w:szCs w:val="28"/>
        </w:rPr>
        <w:t xml:space="preserve">Risk Assessment </w:t>
      </w:r>
    </w:p>
    <w:p w14:paraId="6EB6595D" w14:textId="50C63ECC" w:rsidR="00082A62" w:rsidRDefault="00082A62" w:rsidP="00767950">
      <w:pPr>
        <w:pStyle w:val="ListParagraph"/>
        <w:numPr>
          <w:ilvl w:val="0"/>
          <w:numId w:val="1"/>
        </w:numPr>
        <w:rPr>
          <w:sz w:val="28"/>
          <w:szCs w:val="28"/>
        </w:rPr>
      </w:pPr>
      <w:r>
        <w:rPr>
          <w:sz w:val="28"/>
          <w:szCs w:val="28"/>
        </w:rPr>
        <w:t xml:space="preserve">Effectiveness of internal </w:t>
      </w:r>
      <w:r w:rsidR="00B411F3">
        <w:rPr>
          <w:sz w:val="28"/>
          <w:szCs w:val="28"/>
        </w:rPr>
        <w:t>controls</w:t>
      </w:r>
    </w:p>
    <w:p w14:paraId="6063E86E" w14:textId="078E9E65" w:rsidR="00B411F3" w:rsidRDefault="00B411F3" w:rsidP="00767950">
      <w:pPr>
        <w:pStyle w:val="ListParagraph"/>
        <w:numPr>
          <w:ilvl w:val="0"/>
          <w:numId w:val="1"/>
        </w:numPr>
        <w:rPr>
          <w:sz w:val="28"/>
          <w:szCs w:val="28"/>
        </w:rPr>
      </w:pPr>
      <w:r>
        <w:rPr>
          <w:sz w:val="28"/>
          <w:szCs w:val="28"/>
        </w:rPr>
        <w:t>Income received report</w:t>
      </w:r>
    </w:p>
    <w:p w14:paraId="055F446A" w14:textId="2A69563E" w:rsidR="00B411F3" w:rsidRDefault="00455045" w:rsidP="00767950">
      <w:pPr>
        <w:pStyle w:val="ListParagraph"/>
        <w:numPr>
          <w:ilvl w:val="0"/>
          <w:numId w:val="1"/>
        </w:numPr>
        <w:rPr>
          <w:sz w:val="28"/>
          <w:szCs w:val="28"/>
        </w:rPr>
      </w:pPr>
      <w:r>
        <w:rPr>
          <w:sz w:val="28"/>
          <w:szCs w:val="28"/>
        </w:rPr>
        <w:t xml:space="preserve">Confirmation that clerk has opted out of pension scheme </w:t>
      </w:r>
    </w:p>
    <w:p w14:paraId="261E4B36" w14:textId="1CEE37A5" w:rsidR="00455045" w:rsidRDefault="00272AB1" w:rsidP="00767950">
      <w:pPr>
        <w:pStyle w:val="ListParagraph"/>
        <w:numPr>
          <w:ilvl w:val="0"/>
          <w:numId w:val="1"/>
        </w:numPr>
        <w:rPr>
          <w:sz w:val="28"/>
          <w:szCs w:val="28"/>
        </w:rPr>
      </w:pPr>
      <w:r>
        <w:rPr>
          <w:sz w:val="28"/>
          <w:szCs w:val="28"/>
        </w:rPr>
        <w:t>Asset register</w:t>
      </w:r>
    </w:p>
    <w:p w14:paraId="79D98363" w14:textId="39B91BC6" w:rsidR="00272AB1" w:rsidRDefault="00272AB1" w:rsidP="00767950">
      <w:pPr>
        <w:pStyle w:val="ListParagraph"/>
        <w:numPr>
          <w:ilvl w:val="0"/>
          <w:numId w:val="1"/>
        </w:numPr>
        <w:rPr>
          <w:sz w:val="28"/>
          <w:szCs w:val="28"/>
        </w:rPr>
      </w:pPr>
      <w:r>
        <w:rPr>
          <w:sz w:val="28"/>
          <w:szCs w:val="28"/>
        </w:rPr>
        <w:t xml:space="preserve">Adopt new bank </w:t>
      </w:r>
      <w:r w:rsidR="004C6EF9">
        <w:rPr>
          <w:sz w:val="28"/>
          <w:szCs w:val="28"/>
        </w:rPr>
        <w:t>reconciliation to new format</w:t>
      </w:r>
    </w:p>
    <w:p w14:paraId="120FA6F4" w14:textId="1065B7A2" w:rsidR="00AE128C" w:rsidRDefault="001970A2" w:rsidP="00AE128C">
      <w:pPr>
        <w:pStyle w:val="ListParagraph"/>
        <w:numPr>
          <w:ilvl w:val="0"/>
          <w:numId w:val="1"/>
        </w:numPr>
        <w:rPr>
          <w:sz w:val="28"/>
          <w:szCs w:val="28"/>
        </w:rPr>
      </w:pPr>
      <w:r w:rsidRPr="00101D5F">
        <w:rPr>
          <w:sz w:val="28"/>
          <w:szCs w:val="28"/>
        </w:rPr>
        <w:t xml:space="preserve">Approval of Auditor for </w:t>
      </w:r>
      <w:r w:rsidR="00617E55" w:rsidRPr="00101D5F">
        <w:rPr>
          <w:sz w:val="28"/>
          <w:szCs w:val="28"/>
        </w:rPr>
        <w:t>2</w:t>
      </w:r>
      <w:r w:rsidR="0053731A">
        <w:rPr>
          <w:sz w:val="28"/>
          <w:szCs w:val="28"/>
        </w:rPr>
        <w:t>1</w:t>
      </w:r>
      <w:r w:rsidR="00617E55" w:rsidRPr="00101D5F">
        <w:rPr>
          <w:sz w:val="28"/>
          <w:szCs w:val="28"/>
        </w:rPr>
        <w:t>/2</w:t>
      </w:r>
      <w:r w:rsidR="0053731A">
        <w:rPr>
          <w:sz w:val="28"/>
          <w:szCs w:val="28"/>
        </w:rPr>
        <w:t>2</w:t>
      </w:r>
      <w:r w:rsidR="00617E55" w:rsidRPr="00101D5F">
        <w:rPr>
          <w:sz w:val="28"/>
          <w:szCs w:val="28"/>
        </w:rPr>
        <w:t xml:space="preserve"> accounts (SALC)</w:t>
      </w:r>
    </w:p>
    <w:p w14:paraId="745437EE" w14:textId="4341F267" w:rsidR="00AE128C" w:rsidRDefault="00AD21E0" w:rsidP="00AE128C">
      <w:pPr>
        <w:pStyle w:val="ListParagraph"/>
        <w:rPr>
          <w:sz w:val="28"/>
          <w:szCs w:val="28"/>
        </w:rPr>
      </w:pPr>
      <w:r>
        <w:rPr>
          <w:sz w:val="28"/>
          <w:szCs w:val="28"/>
        </w:rPr>
        <w:t xml:space="preserve">All the above items were </w:t>
      </w:r>
      <w:r w:rsidR="003066AD">
        <w:rPr>
          <w:sz w:val="28"/>
          <w:szCs w:val="28"/>
        </w:rPr>
        <w:t xml:space="preserve">discussed and </w:t>
      </w:r>
      <w:r>
        <w:rPr>
          <w:sz w:val="28"/>
          <w:szCs w:val="28"/>
        </w:rPr>
        <w:t>unanimously approved</w:t>
      </w:r>
      <w:r w:rsidR="003066AD">
        <w:rPr>
          <w:sz w:val="28"/>
          <w:szCs w:val="28"/>
        </w:rPr>
        <w:t>.</w:t>
      </w:r>
    </w:p>
    <w:p w14:paraId="36505DDF" w14:textId="77777777" w:rsidR="003066AD" w:rsidRPr="00AE128C" w:rsidRDefault="003066AD" w:rsidP="00AE128C">
      <w:pPr>
        <w:pStyle w:val="ListParagraph"/>
        <w:rPr>
          <w:sz w:val="28"/>
          <w:szCs w:val="28"/>
        </w:rPr>
      </w:pPr>
    </w:p>
    <w:p w14:paraId="304B6A67" w14:textId="01491655" w:rsidR="004A10FE" w:rsidRPr="005B4B4B" w:rsidRDefault="00513A01" w:rsidP="005B4B4B">
      <w:pPr>
        <w:pStyle w:val="ListParagraph"/>
        <w:numPr>
          <w:ilvl w:val="0"/>
          <w:numId w:val="3"/>
        </w:numPr>
        <w:rPr>
          <w:sz w:val="28"/>
          <w:szCs w:val="28"/>
        </w:rPr>
      </w:pPr>
      <w:r w:rsidRPr="005B4B4B">
        <w:rPr>
          <w:sz w:val="28"/>
          <w:szCs w:val="28"/>
        </w:rPr>
        <w:t xml:space="preserve">PC projects update </w:t>
      </w:r>
      <w:r w:rsidR="00E563B5" w:rsidRPr="005B4B4B">
        <w:rPr>
          <w:sz w:val="28"/>
          <w:szCs w:val="28"/>
        </w:rPr>
        <w:t xml:space="preserve">Speed Indicator </w:t>
      </w:r>
      <w:r w:rsidR="00983D0D" w:rsidRPr="005B4B4B">
        <w:rPr>
          <w:sz w:val="28"/>
          <w:szCs w:val="28"/>
        </w:rPr>
        <w:t>Device</w:t>
      </w:r>
      <w:r w:rsidR="00727856" w:rsidRPr="005B4B4B">
        <w:rPr>
          <w:sz w:val="28"/>
          <w:szCs w:val="28"/>
        </w:rPr>
        <w:t>,</w:t>
      </w:r>
      <w:r w:rsidR="00983D0D" w:rsidRPr="005B4B4B">
        <w:rPr>
          <w:sz w:val="28"/>
          <w:szCs w:val="28"/>
        </w:rPr>
        <w:t xml:space="preserve"> Finger Post</w:t>
      </w:r>
      <w:r w:rsidR="00403868">
        <w:rPr>
          <w:sz w:val="28"/>
          <w:szCs w:val="28"/>
        </w:rPr>
        <w:t xml:space="preserve"> for another one</w:t>
      </w:r>
      <w:r w:rsidR="00983D0D" w:rsidRPr="005B4B4B">
        <w:rPr>
          <w:sz w:val="28"/>
          <w:szCs w:val="28"/>
        </w:rPr>
        <w:t xml:space="preserve"> on green, Telephone Box, </w:t>
      </w:r>
      <w:r w:rsidR="005C22BA" w:rsidRPr="005B4B4B">
        <w:rPr>
          <w:sz w:val="28"/>
          <w:szCs w:val="28"/>
        </w:rPr>
        <w:t>Double curb on village green, Pinch gates</w:t>
      </w:r>
      <w:r w:rsidR="00DF1983" w:rsidRPr="005B4B4B">
        <w:rPr>
          <w:sz w:val="28"/>
          <w:szCs w:val="28"/>
        </w:rPr>
        <w:t xml:space="preserve"> </w:t>
      </w:r>
      <w:r w:rsidR="00366138" w:rsidRPr="005B4B4B">
        <w:rPr>
          <w:sz w:val="28"/>
          <w:szCs w:val="28"/>
        </w:rPr>
        <w:t xml:space="preserve">Brandeston </w:t>
      </w:r>
      <w:r w:rsidR="005A6A7C" w:rsidRPr="005B4B4B">
        <w:rPr>
          <w:sz w:val="28"/>
          <w:szCs w:val="28"/>
        </w:rPr>
        <w:t xml:space="preserve">road </w:t>
      </w:r>
      <w:r w:rsidR="00DF1983" w:rsidRPr="005B4B4B">
        <w:rPr>
          <w:sz w:val="28"/>
          <w:szCs w:val="28"/>
        </w:rPr>
        <w:t>and Quiet Lanes</w:t>
      </w:r>
      <w:r w:rsidR="00310C12" w:rsidRPr="005B4B4B">
        <w:rPr>
          <w:sz w:val="28"/>
          <w:szCs w:val="28"/>
        </w:rPr>
        <w:t xml:space="preserve">, Jubilee wood Plaque </w:t>
      </w:r>
    </w:p>
    <w:p w14:paraId="6212FF40" w14:textId="1075F993" w:rsidR="00842DD9" w:rsidRDefault="00727856" w:rsidP="00842DD9">
      <w:pPr>
        <w:pStyle w:val="ListParagraph"/>
        <w:rPr>
          <w:sz w:val="28"/>
          <w:szCs w:val="28"/>
        </w:rPr>
      </w:pPr>
      <w:r>
        <w:rPr>
          <w:sz w:val="28"/>
          <w:szCs w:val="28"/>
        </w:rPr>
        <w:t>SID</w:t>
      </w:r>
      <w:r w:rsidR="00842DD9">
        <w:rPr>
          <w:sz w:val="28"/>
          <w:szCs w:val="28"/>
        </w:rPr>
        <w:t xml:space="preserve"> – grid references for the locations were approved.</w:t>
      </w:r>
      <w:r w:rsidR="00414FA0">
        <w:rPr>
          <w:sz w:val="28"/>
          <w:szCs w:val="28"/>
        </w:rPr>
        <w:t xml:space="preserve"> Finger Post</w:t>
      </w:r>
      <w:r w:rsidR="00354649">
        <w:rPr>
          <w:sz w:val="28"/>
          <w:szCs w:val="28"/>
        </w:rPr>
        <w:t xml:space="preserve"> - </w:t>
      </w:r>
      <w:r w:rsidR="00414FA0">
        <w:rPr>
          <w:sz w:val="28"/>
          <w:szCs w:val="28"/>
        </w:rPr>
        <w:t xml:space="preserve"> £2040 approved, </w:t>
      </w:r>
      <w:r w:rsidR="00687C73">
        <w:rPr>
          <w:sz w:val="28"/>
          <w:szCs w:val="28"/>
        </w:rPr>
        <w:t xml:space="preserve">Telephone Box – waiting to see if we can take out the </w:t>
      </w:r>
      <w:r w:rsidR="00687C73">
        <w:rPr>
          <w:sz w:val="28"/>
          <w:szCs w:val="28"/>
        </w:rPr>
        <w:lastRenderedPageBreak/>
        <w:t xml:space="preserve">electrical cables, </w:t>
      </w:r>
      <w:r w:rsidR="00960ACC">
        <w:rPr>
          <w:sz w:val="28"/>
          <w:szCs w:val="28"/>
        </w:rPr>
        <w:t xml:space="preserve">Double height kerb on the green – highways looking into it and awaiting further feedback, </w:t>
      </w:r>
      <w:r w:rsidR="00354649">
        <w:rPr>
          <w:sz w:val="28"/>
          <w:szCs w:val="28"/>
        </w:rPr>
        <w:t>Pinch Gate (</w:t>
      </w:r>
      <w:r w:rsidR="008B65B4">
        <w:rPr>
          <w:sz w:val="28"/>
          <w:szCs w:val="28"/>
        </w:rPr>
        <w:t xml:space="preserve">Brandeston </w:t>
      </w:r>
      <w:r w:rsidR="00354649">
        <w:rPr>
          <w:sz w:val="28"/>
          <w:szCs w:val="28"/>
        </w:rPr>
        <w:t xml:space="preserve">Road)  - £1633 approved, </w:t>
      </w:r>
      <w:r w:rsidR="00E4594B">
        <w:rPr>
          <w:sz w:val="28"/>
          <w:szCs w:val="28"/>
        </w:rPr>
        <w:t xml:space="preserve">Jubilee Wood </w:t>
      </w:r>
      <w:r w:rsidR="00E23985">
        <w:rPr>
          <w:sz w:val="28"/>
          <w:szCs w:val="28"/>
        </w:rPr>
        <w:t>plaque - £40 approved</w:t>
      </w:r>
      <w:r w:rsidR="00436773">
        <w:rPr>
          <w:sz w:val="28"/>
          <w:szCs w:val="28"/>
        </w:rPr>
        <w:t xml:space="preserve"> also it was agreed to get a quote to cut the </w:t>
      </w:r>
      <w:r w:rsidR="00FF5554">
        <w:rPr>
          <w:sz w:val="28"/>
          <w:szCs w:val="28"/>
        </w:rPr>
        <w:t>JW hedge from F. Precious</w:t>
      </w:r>
    </w:p>
    <w:p w14:paraId="74867ACB" w14:textId="77777777" w:rsidR="00D95CE6" w:rsidRPr="00842DD9" w:rsidRDefault="00D95CE6" w:rsidP="00842DD9">
      <w:pPr>
        <w:pStyle w:val="ListParagraph"/>
        <w:rPr>
          <w:sz w:val="28"/>
          <w:szCs w:val="28"/>
        </w:rPr>
      </w:pPr>
    </w:p>
    <w:p w14:paraId="4CD7259A" w14:textId="24246B52" w:rsidR="000F344B" w:rsidRDefault="000F344B" w:rsidP="004A10FE">
      <w:pPr>
        <w:rPr>
          <w:sz w:val="28"/>
          <w:szCs w:val="28"/>
        </w:rPr>
      </w:pPr>
      <w:r>
        <w:rPr>
          <w:sz w:val="28"/>
          <w:szCs w:val="28"/>
        </w:rPr>
        <w:t>11</w:t>
      </w:r>
      <w:r w:rsidR="00EB3B3C">
        <w:rPr>
          <w:sz w:val="28"/>
          <w:szCs w:val="28"/>
        </w:rPr>
        <w:t>) Website Update</w:t>
      </w:r>
    </w:p>
    <w:p w14:paraId="6C39366E" w14:textId="23AAB645" w:rsidR="005E1886" w:rsidRDefault="005E1886" w:rsidP="004A10FE">
      <w:pPr>
        <w:rPr>
          <w:sz w:val="28"/>
          <w:szCs w:val="28"/>
        </w:rPr>
      </w:pPr>
      <w:r>
        <w:rPr>
          <w:sz w:val="28"/>
          <w:szCs w:val="28"/>
        </w:rPr>
        <w:t xml:space="preserve">       </w:t>
      </w:r>
      <w:r w:rsidR="009E6994">
        <w:rPr>
          <w:sz w:val="28"/>
          <w:szCs w:val="28"/>
        </w:rPr>
        <w:t xml:space="preserve">John Spall can help with </w:t>
      </w:r>
      <w:r w:rsidR="00694DA3">
        <w:rPr>
          <w:sz w:val="28"/>
          <w:szCs w:val="28"/>
        </w:rPr>
        <w:t xml:space="preserve">setting this going, but needs photos and a </w:t>
      </w:r>
      <w:r w:rsidR="00DA1EB6">
        <w:rPr>
          <w:sz w:val="28"/>
          <w:szCs w:val="28"/>
        </w:rPr>
        <w:t xml:space="preserve">                            commentary for each section. Therefore, </w:t>
      </w:r>
      <w:r w:rsidR="00D6347C">
        <w:rPr>
          <w:sz w:val="28"/>
          <w:szCs w:val="28"/>
        </w:rPr>
        <w:t>the following requests for this to be done were made</w:t>
      </w:r>
      <w:r w:rsidR="00C23828">
        <w:rPr>
          <w:sz w:val="28"/>
          <w:szCs w:val="28"/>
        </w:rPr>
        <w:t xml:space="preserve"> :-</w:t>
      </w:r>
    </w:p>
    <w:p w14:paraId="366AF43B" w14:textId="6AB122CF" w:rsidR="00C23828" w:rsidRDefault="00C23828" w:rsidP="004A10FE">
      <w:pPr>
        <w:rPr>
          <w:sz w:val="28"/>
          <w:szCs w:val="28"/>
        </w:rPr>
      </w:pPr>
      <w:r>
        <w:rPr>
          <w:sz w:val="28"/>
          <w:szCs w:val="28"/>
        </w:rPr>
        <w:t xml:space="preserve">Allotments and Green </w:t>
      </w:r>
      <w:r w:rsidR="008B65B4">
        <w:rPr>
          <w:sz w:val="28"/>
          <w:szCs w:val="28"/>
        </w:rPr>
        <w:t>Page</w:t>
      </w:r>
      <w:r>
        <w:rPr>
          <w:sz w:val="28"/>
          <w:szCs w:val="28"/>
        </w:rPr>
        <w:t xml:space="preserve"> – Candida Cook</w:t>
      </w:r>
    </w:p>
    <w:p w14:paraId="7EA12994" w14:textId="422ED93D" w:rsidR="00C23828" w:rsidRDefault="00377F72" w:rsidP="004A10FE">
      <w:pPr>
        <w:rPr>
          <w:sz w:val="28"/>
          <w:szCs w:val="28"/>
        </w:rPr>
      </w:pPr>
      <w:r>
        <w:rPr>
          <w:sz w:val="28"/>
          <w:szCs w:val="28"/>
        </w:rPr>
        <w:t>Bowls Club – Tom Johnson</w:t>
      </w:r>
    </w:p>
    <w:p w14:paraId="2B08E9AC" w14:textId="187B5AB3" w:rsidR="00377F72" w:rsidRDefault="00377F72" w:rsidP="004A10FE">
      <w:pPr>
        <w:rPr>
          <w:sz w:val="28"/>
          <w:szCs w:val="28"/>
        </w:rPr>
      </w:pPr>
      <w:r>
        <w:rPr>
          <w:sz w:val="28"/>
          <w:szCs w:val="28"/>
        </w:rPr>
        <w:t>WI – Christine Pooley</w:t>
      </w:r>
    </w:p>
    <w:p w14:paraId="49B39B9E" w14:textId="6F979876" w:rsidR="00377F72" w:rsidRDefault="00436F6D" w:rsidP="004A10FE">
      <w:pPr>
        <w:rPr>
          <w:sz w:val="28"/>
          <w:szCs w:val="28"/>
        </w:rPr>
      </w:pPr>
      <w:r>
        <w:rPr>
          <w:sz w:val="28"/>
          <w:szCs w:val="28"/>
        </w:rPr>
        <w:t>Village Hall – tbc</w:t>
      </w:r>
    </w:p>
    <w:p w14:paraId="410B05FC" w14:textId="18867F4C" w:rsidR="00436F6D" w:rsidRDefault="00436F6D" w:rsidP="004A10FE">
      <w:pPr>
        <w:rPr>
          <w:sz w:val="28"/>
          <w:szCs w:val="28"/>
        </w:rPr>
      </w:pPr>
      <w:r>
        <w:rPr>
          <w:sz w:val="28"/>
          <w:szCs w:val="28"/>
        </w:rPr>
        <w:t xml:space="preserve">Tennis Club – </w:t>
      </w:r>
      <w:r w:rsidR="00122887">
        <w:rPr>
          <w:sz w:val="28"/>
          <w:szCs w:val="28"/>
        </w:rPr>
        <w:t>Chris Hoare</w:t>
      </w:r>
    </w:p>
    <w:p w14:paraId="487356B2" w14:textId="2581D840" w:rsidR="002264FC" w:rsidRDefault="002264FC" w:rsidP="004A10FE">
      <w:pPr>
        <w:rPr>
          <w:sz w:val="28"/>
          <w:szCs w:val="28"/>
        </w:rPr>
      </w:pPr>
      <w:r>
        <w:rPr>
          <w:sz w:val="28"/>
          <w:szCs w:val="28"/>
        </w:rPr>
        <w:t>School – tbc</w:t>
      </w:r>
    </w:p>
    <w:p w14:paraId="6A24B2E1" w14:textId="051AECFA" w:rsidR="002264FC" w:rsidRDefault="005C688D" w:rsidP="004A10FE">
      <w:pPr>
        <w:rPr>
          <w:sz w:val="28"/>
          <w:szCs w:val="28"/>
        </w:rPr>
      </w:pPr>
      <w:r>
        <w:rPr>
          <w:sz w:val="28"/>
          <w:szCs w:val="28"/>
        </w:rPr>
        <w:t>Any others ?</w:t>
      </w:r>
    </w:p>
    <w:p w14:paraId="6798E480" w14:textId="77777777" w:rsidR="005C688D" w:rsidRDefault="005C688D" w:rsidP="004A10FE">
      <w:pPr>
        <w:rPr>
          <w:sz w:val="28"/>
          <w:szCs w:val="28"/>
        </w:rPr>
      </w:pPr>
    </w:p>
    <w:p w14:paraId="5DC7A4A3" w14:textId="26F3EDD3" w:rsidR="00DF1983" w:rsidRDefault="00DF1983" w:rsidP="004A10FE">
      <w:pPr>
        <w:rPr>
          <w:sz w:val="28"/>
          <w:szCs w:val="28"/>
        </w:rPr>
      </w:pPr>
      <w:r>
        <w:rPr>
          <w:sz w:val="28"/>
          <w:szCs w:val="28"/>
        </w:rPr>
        <w:t>1</w:t>
      </w:r>
      <w:r w:rsidR="00F86F4E">
        <w:rPr>
          <w:sz w:val="28"/>
          <w:szCs w:val="28"/>
        </w:rPr>
        <w:t>1</w:t>
      </w:r>
      <w:r>
        <w:rPr>
          <w:sz w:val="28"/>
          <w:szCs w:val="28"/>
        </w:rPr>
        <w:t xml:space="preserve">) </w:t>
      </w:r>
      <w:r w:rsidR="008E5B4D">
        <w:rPr>
          <w:sz w:val="28"/>
          <w:szCs w:val="28"/>
        </w:rPr>
        <w:t>Sizewell C update</w:t>
      </w:r>
    </w:p>
    <w:p w14:paraId="2A54E9BF" w14:textId="6984E3C0" w:rsidR="009137FD" w:rsidRDefault="009137FD" w:rsidP="004A10FE">
      <w:pPr>
        <w:rPr>
          <w:sz w:val="28"/>
          <w:szCs w:val="28"/>
        </w:rPr>
      </w:pPr>
      <w:r>
        <w:rPr>
          <w:sz w:val="28"/>
          <w:szCs w:val="28"/>
        </w:rPr>
        <w:t xml:space="preserve">       Report sent out </w:t>
      </w:r>
      <w:r w:rsidR="00F6153C">
        <w:rPr>
          <w:sz w:val="28"/>
          <w:szCs w:val="28"/>
        </w:rPr>
        <w:t>–</w:t>
      </w:r>
      <w:r>
        <w:rPr>
          <w:sz w:val="28"/>
          <w:szCs w:val="28"/>
        </w:rPr>
        <w:t xml:space="preserve"> ongoing</w:t>
      </w:r>
    </w:p>
    <w:p w14:paraId="28CB276E" w14:textId="77777777" w:rsidR="00F6153C" w:rsidRDefault="00F6153C" w:rsidP="004A10FE">
      <w:pPr>
        <w:rPr>
          <w:sz w:val="28"/>
          <w:szCs w:val="28"/>
        </w:rPr>
      </w:pPr>
    </w:p>
    <w:p w14:paraId="23C464D8" w14:textId="10173D29" w:rsidR="008E5B4D" w:rsidRDefault="008E5B4D" w:rsidP="004A10FE">
      <w:pPr>
        <w:rPr>
          <w:sz w:val="28"/>
          <w:szCs w:val="28"/>
        </w:rPr>
      </w:pPr>
      <w:r>
        <w:rPr>
          <w:sz w:val="28"/>
          <w:szCs w:val="28"/>
        </w:rPr>
        <w:t>1</w:t>
      </w:r>
      <w:r w:rsidR="00F86F4E">
        <w:rPr>
          <w:sz w:val="28"/>
          <w:szCs w:val="28"/>
        </w:rPr>
        <w:t>2</w:t>
      </w:r>
      <w:r>
        <w:rPr>
          <w:sz w:val="28"/>
          <w:szCs w:val="28"/>
        </w:rPr>
        <w:t xml:space="preserve">) Allotment </w:t>
      </w:r>
      <w:r w:rsidR="00366138">
        <w:rPr>
          <w:sz w:val="28"/>
          <w:szCs w:val="28"/>
        </w:rPr>
        <w:t xml:space="preserve">water supply </w:t>
      </w:r>
    </w:p>
    <w:p w14:paraId="7F1ED64A" w14:textId="6BF1BA3F" w:rsidR="00273099" w:rsidRDefault="00273099" w:rsidP="004A10FE">
      <w:pPr>
        <w:rPr>
          <w:sz w:val="28"/>
          <w:szCs w:val="28"/>
        </w:rPr>
      </w:pPr>
      <w:r>
        <w:rPr>
          <w:sz w:val="28"/>
          <w:szCs w:val="28"/>
        </w:rPr>
        <w:t xml:space="preserve">       </w:t>
      </w:r>
      <w:r w:rsidR="00084719">
        <w:rPr>
          <w:sz w:val="28"/>
          <w:szCs w:val="28"/>
        </w:rPr>
        <w:t xml:space="preserve">After further discussion the Council felt that the </w:t>
      </w:r>
      <w:r w:rsidR="00077C03">
        <w:rPr>
          <w:sz w:val="28"/>
          <w:szCs w:val="28"/>
        </w:rPr>
        <w:t xml:space="preserve">Allotment Society </w:t>
      </w:r>
      <w:r w:rsidR="00000F4A">
        <w:rPr>
          <w:sz w:val="28"/>
          <w:szCs w:val="28"/>
        </w:rPr>
        <w:t xml:space="preserve">need to come up with a feasible plan that the Council would feel </w:t>
      </w:r>
      <w:r w:rsidR="00077C03">
        <w:rPr>
          <w:sz w:val="28"/>
          <w:szCs w:val="28"/>
        </w:rPr>
        <w:t>it could contribute to</w:t>
      </w:r>
      <w:r w:rsidR="006C12C4">
        <w:rPr>
          <w:sz w:val="28"/>
          <w:szCs w:val="28"/>
        </w:rPr>
        <w:t xml:space="preserve"> the cost of. Until this is received it was agreed this item would stay off the Agenda.</w:t>
      </w:r>
    </w:p>
    <w:p w14:paraId="4B35F64E" w14:textId="77777777" w:rsidR="00F6153C" w:rsidRDefault="00F6153C" w:rsidP="004A10FE">
      <w:pPr>
        <w:rPr>
          <w:sz w:val="28"/>
          <w:szCs w:val="28"/>
        </w:rPr>
      </w:pPr>
    </w:p>
    <w:p w14:paraId="5F84875E" w14:textId="0959F60D" w:rsidR="000B63FC" w:rsidRDefault="00366138" w:rsidP="004A10FE">
      <w:pPr>
        <w:rPr>
          <w:sz w:val="28"/>
          <w:szCs w:val="28"/>
        </w:rPr>
      </w:pPr>
      <w:r>
        <w:rPr>
          <w:sz w:val="28"/>
          <w:szCs w:val="28"/>
        </w:rPr>
        <w:t>1</w:t>
      </w:r>
      <w:r w:rsidR="00F86F4E">
        <w:rPr>
          <w:sz w:val="28"/>
          <w:szCs w:val="28"/>
        </w:rPr>
        <w:t>3</w:t>
      </w:r>
      <w:r w:rsidR="000B63FC">
        <w:rPr>
          <w:sz w:val="28"/>
          <w:szCs w:val="28"/>
        </w:rPr>
        <w:t>) Neighbourhood Pla</w:t>
      </w:r>
      <w:r w:rsidR="005A6A7C">
        <w:rPr>
          <w:sz w:val="28"/>
          <w:szCs w:val="28"/>
        </w:rPr>
        <w:t>n</w:t>
      </w:r>
    </w:p>
    <w:p w14:paraId="7A44DF74" w14:textId="6E3AEA7F" w:rsidR="00F6153C" w:rsidRDefault="00F6153C" w:rsidP="004A10FE">
      <w:pPr>
        <w:rPr>
          <w:sz w:val="28"/>
          <w:szCs w:val="28"/>
        </w:rPr>
      </w:pPr>
      <w:r>
        <w:rPr>
          <w:sz w:val="28"/>
          <w:szCs w:val="28"/>
        </w:rPr>
        <w:t xml:space="preserve">       The latest update on this was that Ian Poole would be free to </w:t>
      </w:r>
      <w:r w:rsidR="00C81021">
        <w:rPr>
          <w:sz w:val="28"/>
          <w:szCs w:val="28"/>
        </w:rPr>
        <w:t>get back on course in the next 2 weeks.</w:t>
      </w:r>
    </w:p>
    <w:p w14:paraId="08BD3243" w14:textId="77777777" w:rsidR="00F6153C" w:rsidRPr="00F529E3" w:rsidRDefault="00F6153C" w:rsidP="004A10FE">
      <w:pPr>
        <w:rPr>
          <w:i/>
          <w:iCs/>
          <w:sz w:val="28"/>
          <w:szCs w:val="28"/>
        </w:rPr>
      </w:pPr>
    </w:p>
    <w:p w14:paraId="3AB39D70" w14:textId="685C296C" w:rsidR="002D767A" w:rsidRDefault="002D767A" w:rsidP="004A10FE">
      <w:pPr>
        <w:rPr>
          <w:sz w:val="28"/>
          <w:szCs w:val="28"/>
        </w:rPr>
      </w:pPr>
      <w:r>
        <w:rPr>
          <w:sz w:val="28"/>
          <w:szCs w:val="28"/>
        </w:rPr>
        <w:t>1</w:t>
      </w:r>
      <w:r w:rsidR="00F86F4E">
        <w:rPr>
          <w:sz w:val="28"/>
          <w:szCs w:val="28"/>
        </w:rPr>
        <w:t>4</w:t>
      </w:r>
      <w:r>
        <w:rPr>
          <w:sz w:val="28"/>
          <w:szCs w:val="28"/>
        </w:rPr>
        <w:t>) Finance report</w:t>
      </w:r>
    </w:p>
    <w:p w14:paraId="57D69E97" w14:textId="670BC6B5" w:rsidR="00C81021" w:rsidRDefault="008977CE" w:rsidP="004A10FE">
      <w:pPr>
        <w:rPr>
          <w:sz w:val="28"/>
          <w:szCs w:val="28"/>
        </w:rPr>
      </w:pPr>
      <w:r>
        <w:rPr>
          <w:sz w:val="28"/>
          <w:szCs w:val="28"/>
        </w:rPr>
        <w:t xml:space="preserve">       The latest spreadsheet was discussed</w:t>
      </w:r>
      <w:r w:rsidR="00823FF0">
        <w:rPr>
          <w:sz w:val="28"/>
          <w:szCs w:val="28"/>
        </w:rPr>
        <w:t>. No issues or questions.</w:t>
      </w:r>
    </w:p>
    <w:p w14:paraId="3FA60EDE" w14:textId="77777777" w:rsidR="00823FF0" w:rsidRDefault="00823FF0" w:rsidP="004A10FE">
      <w:pPr>
        <w:rPr>
          <w:sz w:val="28"/>
          <w:szCs w:val="28"/>
        </w:rPr>
      </w:pPr>
    </w:p>
    <w:p w14:paraId="59B514C1" w14:textId="6EF9CB57" w:rsidR="002D767A" w:rsidRDefault="002D767A" w:rsidP="004A10FE">
      <w:pPr>
        <w:rPr>
          <w:sz w:val="28"/>
          <w:szCs w:val="28"/>
        </w:rPr>
      </w:pPr>
      <w:r>
        <w:rPr>
          <w:sz w:val="28"/>
          <w:szCs w:val="28"/>
        </w:rPr>
        <w:t>1</w:t>
      </w:r>
      <w:r w:rsidR="00F86F4E">
        <w:rPr>
          <w:sz w:val="28"/>
          <w:szCs w:val="28"/>
        </w:rPr>
        <w:t>5</w:t>
      </w:r>
      <w:r>
        <w:rPr>
          <w:sz w:val="28"/>
          <w:szCs w:val="28"/>
        </w:rPr>
        <w:t>)</w:t>
      </w:r>
      <w:r w:rsidR="00DF7F7F">
        <w:rPr>
          <w:sz w:val="28"/>
          <w:szCs w:val="28"/>
        </w:rPr>
        <w:t xml:space="preserve"> </w:t>
      </w:r>
      <w:r w:rsidR="00823FF0">
        <w:rPr>
          <w:sz w:val="28"/>
          <w:szCs w:val="28"/>
        </w:rPr>
        <w:t>Cheques</w:t>
      </w:r>
      <w:r w:rsidR="00DF7F7F">
        <w:rPr>
          <w:sz w:val="28"/>
          <w:szCs w:val="28"/>
        </w:rPr>
        <w:t xml:space="preserve"> to be signed</w:t>
      </w:r>
    </w:p>
    <w:p w14:paraId="51D14C23" w14:textId="11BED352" w:rsidR="00823FF0" w:rsidRDefault="00823FF0" w:rsidP="004A10FE">
      <w:pPr>
        <w:rPr>
          <w:sz w:val="28"/>
          <w:szCs w:val="28"/>
        </w:rPr>
      </w:pPr>
      <w:r>
        <w:rPr>
          <w:sz w:val="28"/>
          <w:szCs w:val="28"/>
        </w:rPr>
        <w:t xml:space="preserve">       All signed as required</w:t>
      </w:r>
    </w:p>
    <w:p w14:paraId="375535DF" w14:textId="77777777" w:rsidR="0010421D" w:rsidRDefault="0010421D" w:rsidP="004A10FE">
      <w:pPr>
        <w:rPr>
          <w:sz w:val="28"/>
          <w:szCs w:val="28"/>
        </w:rPr>
      </w:pPr>
    </w:p>
    <w:p w14:paraId="78934CE5" w14:textId="1D76DEAA" w:rsidR="00DF7F7F" w:rsidRDefault="00DF7F7F" w:rsidP="004A10FE">
      <w:pPr>
        <w:rPr>
          <w:sz w:val="28"/>
          <w:szCs w:val="28"/>
        </w:rPr>
      </w:pPr>
      <w:r>
        <w:rPr>
          <w:sz w:val="28"/>
          <w:szCs w:val="28"/>
        </w:rPr>
        <w:t>1</w:t>
      </w:r>
      <w:r w:rsidR="00F86F4E">
        <w:rPr>
          <w:sz w:val="28"/>
          <w:szCs w:val="28"/>
        </w:rPr>
        <w:t>6</w:t>
      </w:r>
      <w:r>
        <w:rPr>
          <w:sz w:val="28"/>
          <w:szCs w:val="28"/>
        </w:rPr>
        <w:t xml:space="preserve">) Correspondence </w:t>
      </w:r>
      <w:r w:rsidR="0010421D">
        <w:rPr>
          <w:sz w:val="28"/>
          <w:szCs w:val="28"/>
        </w:rPr>
        <w:t>since last meeting</w:t>
      </w:r>
    </w:p>
    <w:p w14:paraId="184EE6B0" w14:textId="4F295DB7" w:rsidR="00D420DD" w:rsidRDefault="00D420DD" w:rsidP="004A10FE">
      <w:pPr>
        <w:rPr>
          <w:sz w:val="28"/>
          <w:szCs w:val="28"/>
        </w:rPr>
      </w:pPr>
      <w:r>
        <w:rPr>
          <w:sz w:val="28"/>
          <w:szCs w:val="28"/>
        </w:rPr>
        <w:t xml:space="preserve">       None</w:t>
      </w:r>
    </w:p>
    <w:p w14:paraId="1042B58B" w14:textId="77777777" w:rsidR="00D420DD" w:rsidRDefault="00D420DD" w:rsidP="004A10FE">
      <w:pPr>
        <w:rPr>
          <w:sz w:val="28"/>
          <w:szCs w:val="28"/>
        </w:rPr>
      </w:pPr>
    </w:p>
    <w:p w14:paraId="7AF3A3BA" w14:textId="52AE7EE5" w:rsidR="00BF6AD6" w:rsidRDefault="00DF7F7F" w:rsidP="004A10FE">
      <w:pPr>
        <w:rPr>
          <w:sz w:val="28"/>
          <w:szCs w:val="28"/>
        </w:rPr>
      </w:pPr>
      <w:r>
        <w:rPr>
          <w:sz w:val="28"/>
          <w:szCs w:val="28"/>
        </w:rPr>
        <w:t>1</w:t>
      </w:r>
      <w:r w:rsidR="00F86F4E">
        <w:rPr>
          <w:sz w:val="28"/>
          <w:szCs w:val="28"/>
        </w:rPr>
        <w:t>7</w:t>
      </w:r>
      <w:r>
        <w:rPr>
          <w:sz w:val="28"/>
          <w:szCs w:val="28"/>
        </w:rPr>
        <w:t xml:space="preserve">) </w:t>
      </w:r>
      <w:r w:rsidR="00993B27">
        <w:rPr>
          <w:sz w:val="28"/>
          <w:szCs w:val="28"/>
        </w:rPr>
        <w:t>Any other business</w:t>
      </w:r>
    </w:p>
    <w:p w14:paraId="5183CFBC" w14:textId="1F32D348" w:rsidR="008D0DFB" w:rsidRDefault="008D0DFB" w:rsidP="004A10FE">
      <w:pPr>
        <w:rPr>
          <w:sz w:val="28"/>
          <w:szCs w:val="28"/>
        </w:rPr>
      </w:pPr>
      <w:r>
        <w:rPr>
          <w:sz w:val="28"/>
          <w:szCs w:val="28"/>
        </w:rPr>
        <w:t xml:space="preserve">       Warnes Seeds are planting more </w:t>
      </w:r>
      <w:r w:rsidR="00830CB0">
        <w:rPr>
          <w:sz w:val="28"/>
          <w:szCs w:val="28"/>
        </w:rPr>
        <w:t>items to shield their building</w:t>
      </w:r>
      <w:r w:rsidR="00F16246">
        <w:rPr>
          <w:sz w:val="28"/>
          <w:szCs w:val="28"/>
        </w:rPr>
        <w:t>s – CC.</w:t>
      </w:r>
    </w:p>
    <w:p w14:paraId="6550F9D3" w14:textId="2A44FF73" w:rsidR="00F16246" w:rsidRDefault="00F16246" w:rsidP="004A10FE">
      <w:pPr>
        <w:rPr>
          <w:sz w:val="28"/>
          <w:szCs w:val="28"/>
        </w:rPr>
      </w:pPr>
      <w:r>
        <w:rPr>
          <w:sz w:val="28"/>
          <w:szCs w:val="28"/>
        </w:rPr>
        <w:lastRenderedPageBreak/>
        <w:t xml:space="preserve">       Park Promotions </w:t>
      </w:r>
      <w:r w:rsidR="008D556A">
        <w:rPr>
          <w:sz w:val="28"/>
          <w:szCs w:val="28"/>
        </w:rPr>
        <w:t xml:space="preserve">will donate </w:t>
      </w:r>
      <w:r w:rsidR="0053595C">
        <w:rPr>
          <w:sz w:val="28"/>
          <w:szCs w:val="28"/>
        </w:rPr>
        <w:t>4 sacks of daffodils which can be planted around the Village Green</w:t>
      </w:r>
      <w:r w:rsidR="00C24D4C">
        <w:rPr>
          <w:sz w:val="28"/>
          <w:szCs w:val="28"/>
        </w:rPr>
        <w:t>, CC has volunteered to get another planting party together again.</w:t>
      </w:r>
    </w:p>
    <w:p w14:paraId="68CDDBA6" w14:textId="26FA872B" w:rsidR="00C22F9C" w:rsidRDefault="00C22F9C" w:rsidP="004A10FE">
      <w:pPr>
        <w:rPr>
          <w:sz w:val="28"/>
          <w:szCs w:val="28"/>
        </w:rPr>
      </w:pPr>
      <w:r>
        <w:rPr>
          <w:sz w:val="28"/>
          <w:szCs w:val="28"/>
        </w:rPr>
        <w:t xml:space="preserve">        Bin on the Village Green was discussed, but it was decided t</w:t>
      </w:r>
      <w:r w:rsidR="00F96495">
        <w:rPr>
          <w:sz w:val="28"/>
          <w:szCs w:val="28"/>
        </w:rPr>
        <w:t>hat</w:t>
      </w:r>
      <w:r>
        <w:rPr>
          <w:sz w:val="28"/>
          <w:szCs w:val="28"/>
        </w:rPr>
        <w:t xml:space="preserve"> </w:t>
      </w:r>
      <w:r w:rsidR="00363248">
        <w:rPr>
          <w:sz w:val="28"/>
          <w:szCs w:val="28"/>
        </w:rPr>
        <w:t>one was not needed at the moment.</w:t>
      </w:r>
    </w:p>
    <w:p w14:paraId="770E9D65" w14:textId="116CB55A" w:rsidR="003C271D" w:rsidRDefault="003C271D" w:rsidP="004A10FE">
      <w:pPr>
        <w:rPr>
          <w:sz w:val="28"/>
          <w:szCs w:val="28"/>
        </w:rPr>
      </w:pPr>
      <w:r>
        <w:rPr>
          <w:sz w:val="28"/>
          <w:szCs w:val="28"/>
        </w:rPr>
        <w:t xml:space="preserve">        AG asked for articles for the village </w:t>
      </w:r>
      <w:r w:rsidR="00A77571">
        <w:rPr>
          <w:sz w:val="28"/>
          <w:szCs w:val="28"/>
        </w:rPr>
        <w:t>Newsletter.</w:t>
      </w:r>
    </w:p>
    <w:p w14:paraId="258C61EF" w14:textId="669EDD00" w:rsidR="0090111A" w:rsidRDefault="00E3768C" w:rsidP="004A10FE">
      <w:pPr>
        <w:rPr>
          <w:sz w:val="28"/>
          <w:szCs w:val="28"/>
        </w:rPr>
      </w:pPr>
      <w:r>
        <w:rPr>
          <w:sz w:val="28"/>
          <w:szCs w:val="28"/>
        </w:rPr>
        <w:t xml:space="preserve">The Village Green benches were to be added to the </w:t>
      </w:r>
      <w:r w:rsidR="000D173D">
        <w:rPr>
          <w:sz w:val="28"/>
          <w:szCs w:val="28"/>
        </w:rPr>
        <w:t>PC asset register.</w:t>
      </w:r>
    </w:p>
    <w:p w14:paraId="3E600B9A" w14:textId="3DACA62A" w:rsidR="00D25909" w:rsidRDefault="00D25909" w:rsidP="004A10FE">
      <w:pPr>
        <w:rPr>
          <w:sz w:val="28"/>
          <w:szCs w:val="28"/>
        </w:rPr>
      </w:pPr>
      <w:r>
        <w:rPr>
          <w:sz w:val="28"/>
          <w:szCs w:val="28"/>
        </w:rPr>
        <w:t xml:space="preserve">It was agreed the next PC meeting would be on </w:t>
      </w:r>
      <w:r w:rsidR="00AE176D">
        <w:rPr>
          <w:sz w:val="28"/>
          <w:szCs w:val="28"/>
        </w:rPr>
        <w:t>Thursday 13</w:t>
      </w:r>
      <w:r w:rsidR="00AE176D" w:rsidRPr="00AE176D">
        <w:rPr>
          <w:sz w:val="28"/>
          <w:szCs w:val="28"/>
          <w:vertAlign w:val="superscript"/>
        </w:rPr>
        <w:t>th</w:t>
      </w:r>
      <w:r w:rsidR="00AE176D">
        <w:rPr>
          <w:sz w:val="28"/>
          <w:szCs w:val="28"/>
        </w:rPr>
        <w:t xml:space="preserve"> January</w:t>
      </w:r>
    </w:p>
    <w:p w14:paraId="2D6E42F0" w14:textId="77777777" w:rsidR="00363248" w:rsidRDefault="00363248" w:rsidP="004A10FE">
      <w:pPr>
        <w:rPr>
          <w:sz w:val="28"/>
          <w:szCs w:val="28"/>
        </w:rPr>
      </w:pPr>
    </w:p>
    <w:p w14:paraId="528698DC" w14:textId="3B850F52" w:rsidR="004A10FE" w:rsidRDefault="00D420DD" w:rsidP="004A10FE">
      <w:pPr>
        <w:rPr>
          <w:sz w:val="28"/>
          <w:szCs w:val="28"/>
        </w:rPr>
      </w:pPr>
      <w:r>
        <w:rPr>
          <w:sz w:val="28"/>
          <w:szCs w:val="28"/>
        </w:rPr>
        <w:t xml:space="preserve">     </w:t>
      </w:r>
    </w:p>
    <w:p w14:paraId="6E554E0E" w14:textId="77777777" w:rsidR="003302F3" w:rsidRPr="003302F3" w:rsidRDefault="003302F3" w:rsidP="004A10FE">
      <w:pPr>
        <w:rPr>
          <w:sz w:val="28"/>
          <w:szCs w:val="28"/>
        </w:rPr>
      </w:pPr>
    </w:p>
    <w:p w14:paraId="3E95384C" w14:textId="6B68791E" w:rsidR="00DA3061" w:rsidRDefault="004A10FE">
      <w:pPr>
        <w:rPr>
          <w:sz w:val="28"/>
          <w:szCs w:val="28"/>
        </w:rPr>
      </w:pPr>
      <w:r w:rsidRPr="003302F3">
        <w:rPr>
          <w:sz w:val="28"/>
          <w:szCs w:val="28"/>
        </w:rPr>
        <w:t xml:space="preserve">Signed </w:t>
      </w:r>
      <w:r w:rsidR="0001324D">
        <w:rPr>
          <w:sz w:val="28"/>
          <w:szCs w:val="28"/>
        </w:rPr>
        <w:t>David Grose chair</w:t>
      </w:r>
    </w:p>
    <w:p w14:paraId="663E7F9F" w14:textId="771D8541" w:rsidR="00F422FC" w:rsidRPr="003A5F7E" w:rsidRDefault="00F422FC">
      <w:pPr>
        <w:rPr>
          <w:sz w:val="20"/>
          <w:szCs w:val="20"/>
        </w:rPr>
      </w:pPr>
    </w:p>
    <w:sectPr w:rsidR="00F422FC" w:rsidRPr="003A5F7E" w:rsidSect="004A13A8">
      <w:pgSz w:w="11906" w:h="16838"/>
      <w:pgMar w:top="1020" w:right="1440" w:bottom="8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0DE"/>
    <w:multiLevelType w:val="hybridMultilevel"/>
    <w:tmpl w:val="3288E20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5276E"/>
    <w:multiLevelType w:val="hybridMultilevel"/>
    <w:tmpl w:val="EB34BA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694618"/>
    <w:multiLevelType w:val="hybridMultilevel"/>
    <w:tmpl w:val="B930EDFA"/>
    <w:lvl w:ilvl="0" w:tplc="FFFFFFF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652260">
    <w:abstractNumId w:val="1"/>
  </w:num>
  <w:num w:numId="2" w16cid:durableId="634214951">
    <w:abstractNumId w:val="0"/>
  </w:num>
  <w:num w:numId="3" w16cid:durableId="108981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5C"/>
    <w:rsid w:val="00000F4A"/>
    <w:rsid w:val="0001324D"/>
    <w:rsid w:val="00017FEF"/>
    <w:rsid w:val="000560AC"/>
    <w:rsid w:val="00062A10"/>
    <w:rsid w:val="00077C03"/>
    <w:rsid w:val="00082A62"/>
    <w:rsid w:val="0008317B"/>
    <w:rsid w:val="00084719"/>
    <w:rsid w:val="000B63FC"/>
    <w:rsid w:val="000D173D"/>
    <w:rsid w:val="000F344B"/>
    <w:rsid w:val="00101D5F"/>
    <w:rsid w:val="0010421D"/>
    <w:rsid w:val="0012219E"/>
    <w:rsid w:val="00122887"/>
    <w:rsid w:val="00131998"/>
    <w:rsid w:val="001970A2"/>
    <w:rsid w:val="001C6BDB"/>
    <w:rsid w:val="001D35DA"/>
    <w:rsid w:val="001F12F1"/>
    <w:rsid w:val="00206996"/>
    <w:rsid w:val="002121DC"/>
    <w:rsid w:val="002264FC"/>
    <w:rsid w:val="00247FAD"/>
    <w:rsid w:val="00257504"/>
    <w:rsid w:val="00262900"/>
    <w:rsid w:val="00272AB1"/>
    <w:rsid w:val="00272BD3"/>
    <w:rsid w:val="00273099"/>
    <w:rsid w:val="00287016"/>
    <w:rsid w:val="002D767A"/>
    <w:rsid w:val="003066AD"/>
    <w:rsid w:val="00310C12"/>
    <w:rsid w:val="003302F3"/>
    <w:rsid w:val="003354DC"/>
    <w:rsid w:val="00335F9C"/>
    <w:rsid w:val="003364CC"/>
    <w:rsid w:val="003443A6"/>
    <w:rsid w:val="00354649"/>
    <w:rsid w:val="00360697"/>
    <w:rsid w:val="00363248"/>
    <w:rsid w:val="00366138"/>
    <w:rsid w:val="003769AC"/>
    <w:rsid w:val="00376E58"/>
    <w:rsid w:val="00377F72"/>
    <w:rsid w:val="003946AB"/>
    <w:rsid w:val="003A5F7E"/>
    <w:rsid w:val="003B5BB3"/>
    <w:rsid w:val="003C271D"/>
    <w:rsid w:val="003E6E74"/>
    <w:rsid w:val="00403868"/>
    <w:rsid w:val="00414FA0"/>
    <w:rsid w:val="0041719C"/>
    <w:rsid w:val="00436773"/>
    <w:rsid w:val="00436F6D"/>
    <w:rsid w:val="00455045"/>
    <w:rsid w:val="00465994"/>
    <w:rsid w:val="00472ADA"/>
    <w:rsid w:val="0047329E"/>
    <w:rsid w:val="004A10FE"/>
    <w:rsid w:val="004A13A8"/>
    <w:rsid w:val="004A2AF9"/>
    <w:rsid w:val="004B594F"/>
    <w:rsid w:val="004C6EF9"/>
    <w:rsid w:val="004E0AE5"/>
    <w:rsid w:val="00513A01"/>
    <w:rsid w:val="00522ED7"/>
    <w:rsid w:val="0053595C"/>
    <w:rsid w:val="0053731A"/>
    <w:rsid w:val="00583935"/>
    <w:rsid w:val="00585A66"/>
    <w:rsid w:val="005860CC"/>
    <w:rsid w:val="00591B4E"/>
    <w:rsid w:val="00594585"/>
    <w:rsid w:val="00596738"/>
    <w:rsid w:val="005A6A7C"/>
    <w:rsid w:val="005B4B4B"/>
    <w:rsid w:val="005C22BA"/>
    <w:rsid w:val="005C688D"/>
    <w:rsid w:val="005E1886"/>
    <w:rsid w:val="00617E55"/>
    <w:rsid w:val="00633B95"/>
    <w:rsid w:val="006664D0"/>
    <w:rsid w:val="00687C73"/>
    <w:rsid w:val="00694DA3"/>
    <w:rsid w:val="006A7DC7"/>
    <w:rsid w:val="006C12C4"/>
    <w:rsid w:val="006C636C"/>
    <w:rsid w:val="006D07B9"/>
    <w:rsid w:val="00727856"/>
    <w:rsid w:val="00737EA1"/>
    <w:rsid w:val="0076004D"/>
    <w:rsid w:val="00767950"/>
    <w:rsid w:val="00790CF3"/>
    <w:rsid w:val="007F27E8"/>
    <w:rsid w:val="007F2A41"/>
    <w:rsid w:val="00811EBE"/>
    <w:rsid w:val="00823FF0"/>
    <w:rsid w:val="00830CB0"/>
    <w:rsid w:val="00842DD9"/>
    <w:rsid w:val="00872EA5"/>
    <w:rsid w:val="00883F3F"/>
    <w:rsid w:val="00887C9C"/>
    <w:rsid w:val="00890D32"/>
    <w:rsid w:val="008977CE"/>
    <w:rsid w:val="008B65B4"/>
    <w:rsid w:val="008D0758"/>
    <w:rsid w:val="008D0DFB"/>
    <w:rsid w:val="008D556A"/>
    <w:rsid w:val="008E5B4D"/>
    <w:rsid w:val="008F5BD7"/>
    <w:rsid w:val="0090111A"/>
    <w:rsid w:val="00911F71"/>
    <w:rsid w:val="009137FD"/>
    <w:rsid w:val="00960ACC"/>
    <w:rsid w:val="009717DD"/>
    <w:rsid w:val="00983D0D"/>
    <w:rsid w:val="00983FBE"/>
    <w:rsid w:val="00993B27"/>
    <w:rsid w:val="009A5C7A"/>
    <w:rsid w:val="009B38DA"/>
    <w:rsid w:val="009B771D"/>
    <w:rsid w:val="009C1555"/>
    <w:rsid w:val="009E6994"/>
    <w:rsid w:val="00A133BC"/>
    <w:rsid w:val="00A20894"/>
    <w:rsid w:val="00A608F3"/>
    <w:rsid w:val="00A7639F"/>
    <w:rsid w:val="00A77571"/>
    <w:rsid w:val="00A81007"/>
    <w:rsid w:val="00A86835"/>
    <w:rsid w:val="00A94F39"/>
    <w:rsid w:val="00AA604C"/>
    <w:rsid w:val="00AB2936"/>
    <w:rsid w:val="00AB5C5F"/>
    <w:rsid w:val="00AC0EFF"/>
    <w:rsid w:val="00AC4D12"/>
    <w:rsid w:val="00AD21E0"/>
    <w:rsid w:val="00AE128C"/>
    <w:rsid w:val="00AE176D"/>
    <w:rsid w:val="00AF4466"/>
    <w:rsid w:val="00B13B31"/>
    <w:rsid w:val="00B411F3"/>
    <w:rsid w:val="00B532F3"/>
    <w:rsid w:val="00B5692D"/>
    <w:rsid w:val="00B67864"/>
    <w:rsid w:val="00B73A1B"/>
    <w:rsid w:val="00BA01EE"/>
    <w:rsid w:val="00BB39BB"/>
    <w:rsid w:val="00BB65C4"/>
    <w:rsid w:val="00BF6AD6"/>
    <w:rsid w:val="00C073FF"/>
    <w:rsid w:val="00C22F9C"/>
    <w:rsid w:val="00C230CC"/>
    <w:rsid w:val="00C23828"/>
    <w:rsid w:val="00C2469C"/>
    <w:rsid w:val="00C24D4C"/>
    <w:rsid w:val="00C30B2C"/>
    <w:rsid w:val="00C319B4"/>
    <w:rsid w:val="00C35F58"/>
    <w:rsid w:val="00C77121"/>
    <w:rsid w:val="00C81021"/>
    <w:rsid w:val="00C83CFC"/>
    <w:rsid w:val="00CC4A5C"/>
    <w:rsid w:val="00CD0C65"/>
    <w:rsid w:val="00CF5AFE"/>
    <w:rsid w:val="00D06932"/>
    <w:rsid w:val="00D06B52"/>
    <w:rsid w:val="00D25909"/>
    <w:rsid w:val="00D420DD"/>
    <w:rsid w:val="00D569C7"/>
    <w:rsid w:val="00D6347C"/>
    <w:rsid w:val="00D95CE6"/>
    <w:rsid w:val="00DA1EB6"/>
    <w:rsid w:val="00DA3061"/>
    <w:rsid w:val="00DA3D0F"/>
    <w:rsid w:val="00DB33D6"/>
    <w:rsid w:val="00DB42A0"/>
    <w:rsid w:val="00DF1983"/>
    <w:rsid w:val="00DF6DFD"/>
    <w:rsid w:val="00DF7F7F"/>
    <w:rsid w:val="00E1359A"/>
    <w:rsid w:val="00E23985"/>
    <w:rsid w:val="00E25607"/>
    <w:rsid w:val="00E3768C"/>
    <w:rsid w:val="00E4594B"/>
    <w:rsid w:val="00E530A0"/>
    <w:rsid w:val="00E563B5"/>
    <w:rsid w:val="00E64936"/>
    <w:rsid w:val="00EA4F17"/>
    <w:rsid w:val="00EB3B3C"/>
    <w:rsid w:val="00EC3DBA"/>
    <w:rsid w:val="00EC40D7"/>
    <w:rsid w:val="00EE22DC"/>
    <w:rsid w:val="00F16246"/>
    <w:rsid w:val="00F272CD"/>
    <w:rsid w:val="00F422FC"/>
    <w:rsid w:val="00F529E3"/>
    <w:rsid w:val="00F605C7"/>
    <w:rsid w:val="00F6153C"/>
    <w:rsid w:val="00F82779"/>
    <w:rsid w:val="00F86F4E"/>
    <w:rsid w:val="00F96495"/>
    <w:rsid w:val="00FB7DD3"/>
    <w:rsid w:val="00FE48D4"/>
    <w:rsid w:val="00FF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D86B4E"/>
  <w15:chartTrackingRefBased/>
  <w15:docId w15:val="{FA5D828C-2957-9E49-855B-391CA155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950"/>
    <w:pPr>
      <w:ind w:left="720"/>
      <w:contextualSpacing/>
    </w:pPr>
  </w:style>
  <w:style w:type="character" w:customStyle="1" w:styleId="apple-converted-space">
    <w:name w:val="apple-converted-space"/>
    <w:basedOn w:val="DefaultParagraphFont"/>
    <w:rsid w:val="00472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9327">
      <w:bodyDiv w:val="1"/>
      <w:marLeft w:val="0"/>
      <w:marRight w:val="0"/>
      <w:marTop w:val="0"/>
      <w:marBottom w:val="0"/>
      <w:divBdr>
        <w:top w:val="none" w:sz="0" w:space="0" w:color="auto"/>
        <w:left w:val="none" w:sz="0" w:space="0" w:color="auto"/>
        <w:bottom w:val="none" w:sz="0" w:space="0" w:color="auto"/>
        <w:right w:val="none" w:sz="0" w:space="0" w:color="auto"/>
      </w:divBdr>
      <w:divsChild>
        <w:div w:id="204001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harvey</dc:creator>
  <cp:keywords/>
  <dc:description/>
  <cp:lastModifiedBy>Earl Soham Parish Council</cp:lastModifiedBy>
  <cp:revision>2</cp:revision>
  <cp:lastPrinted>2021-11-05T19:38:00Z</cp:lastPrinted>
  <dcterms:created xsi:type="dcterms:W3CDTF">2022-05-29T18:40:00Z</dcterms:created>
  <dcterms:modified xsi:type="dcterms:W3CDTF">2022-05-29T18:40:00Z</dcterms:modified>
</cp:coreProperties>
</file>